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8551" w:right="537" w:firstLine="0"/>
        <w:jc w:val="center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5"/>
          <w:sz w:val="24"/>
        </w:rPr>
        <w:t> </w:t>
      </w:r>
      <w:r>
        <w:rPr>
          <w:b/>
          <w:spacing w:val="-10"/>
          <w:sz w:val="24"/>
        </w:rPr>
        <w:t>Б</w:t>
      </w:r>
    </w:p>
    <w:p>
      <w:pPr>
        <w:spacing w:before="113"/>
        <w:ind w:left="225" w:right="537" w:firstLine="0"/>
        <w:jc w:val="center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ЛНК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(форма)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3"/>
        </w:rPr>
      </w:pPr>
      <w:r>
        <w:rPr/>
        <w:pict>
          <v:shape style="position:absolute;margin-left:130.369995pt;margin-top:9.029099pt;width:363.2pt;height:.1pt;mso-position-horizontal-relative:page;mso-position-vertical-relative:paragraph;z-index:-15728640;mso-wrap-distance-left:0;mso-wrap-distance-right:0" id="docshape2" coordorigin="2607,181" coordsize="7264,0" path="m2607,181l9871,181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spacing w:before="120"/>
        <w:ind w:left="495" w:right="537" w:firstLine="0"/>
        <w:jc w:val="center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юридического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лица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или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индивидуального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предпринимателя)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0"/>
        <w:ind w:left="0" w:right="1110" w:firstLine="0"/>
        <w:jc w:val="right"/>
        <w:rPr>
          <w:sz w:val="20"/>
        </w:rPr>
      </w:pPr>
      <w:r>
        <w:rPr>
          <w:spacing w:val="-2"/>
          <w:sz w:val="20"/>
        </w:rPr>
        <w:t>УТВЕРЖДАЮ</w:t>
      </w: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370.459991pt;margin-top:13.686771pt;width:159.43pt;height:.4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0.459991pt;margin-top:27.606762pt;width:159.43pt;height:.48001pt;mso-position-horizontal-relative:page;mso-position-vertical-relative:paragraph;z-index:-15727616;mso-wrap-distance-left:0;mso-wrap-distance-right:0" id="docshape4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0.459991pt;margin-top:41.286762pt;width:159.43pt;height:.48001pt;mso-position-horizontal-relative:page;mso-position-vertical-relative:paragraph;z-index:-15727104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174.309998pt;margin-top:12.243618pt;width:275.05pt;height:.1pt;mso-position-horizontal-relative:page;mso-position-vertical-relative:paragraph;z-index:-15726592;mso-wrap-distance-left:0;mso-wrap-distance-right:0" id="docshape6" coordorigin="3486,245" coordsize="5501,0" path="m3486,245l8987,245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spacing w:before="125"/>
        <w:ind w:left="504" w:right="537" w:firstLine="0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9"/>
          <w:sz w:val="18"/>
        </w:rPr>
        <w:t> </w:t>
      </w:r>
      <w:r>
        <w:rPr>
          <w:sz w:val="18"/>
        </w:rPr>
        <w:t>лаборатории</w:t>
      </w:r>
      <w:r>
        <w:rPr>
          <w:spacing w:val="-7"/>
          <w:sz w:val="18"/>
        </w:rPr>
        <w:t> </w:t>
      </w:r>
      <w:r>
        <w:rPr>
          <w:sz w:val="18"/>
        </w:rPr>
        <w:t>неразрушающего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контроля)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Title"/>
      </w:pPr>
      <w:r>
        <w:rPr>
          <w:spacing w:val="-2"/>
        </w:rPr>
        <w:t>ПАСПОРТ</w:t>
      </w:r>
    </w:p>
    <w:p>
      <w:pPr>
        <w:spacing w:after="0"/>
        <w:sectPr>
          <w:footerReference w:type="default" r:id="rId5"/>
          <w:type w:val="continuous"/>
          <w:pgSz w:w="11910" w:h="16840"/>
          <w:pgMar w:footer="662" w:header="0" w:top="1080" w:bottom="860" w:left="900" w:right="300"/>
          <w:pgNumType w:start="20"/>
        </w:sectPr>
      </w:pPr>
    </w:p>
    <w:p>
      <w:pPr>
        <w:pStyle w:val="Heading1"/>
        <w:spacing w:before="69"/>
        <w:ind w:right="537" w:firstLine="0"/>
        <w:jc w:val="center"/>
      </w:pPr>
      <w:r>
        <w:rPr/>
        <w:pict>
          <v:rect style="position:absolute;margin-left:361.579987pt;margin-top:409.799988pt;width:177.19pt;height:.47998pt;mso-position-horizontal-relative:page;mso-position-vertical-relative:page;z-index:-15967232" id="docshape7" filled="true" fillcolor="#000000" stroked="false">
            <v:fill type="solid"/>
            <w10:wrap type="none"/>
          </v:rect>
        </w:pict>
      </w:r>
      <w:r>
        <w:rPr/>
        <w:pict>
          <v:rect style="position:absolute;margin-left:361.579987pt;margin-top:454.920013pt;width:177.19pt;height:.47998pt;mso-position-horizontal-relative:page;mso-position-vertical-relative:page;z-index:-15966720" id="docshape8" filled="true" fillcolor="#000000" stroked="false">
            <v:fill type="solid"/>
            <w10:wrap type="none"/>
          </v:rect>
        </w:pict>
      </w:r>
      <w:r>
        <w:rPr/>
        <w:pict>
          <v:rect style="position:absolute;margin-left:361.579987pt;margin-top:514.699951pt;width:177.19pt;height:.48004pt;mso-position-horizontal-relative:page;mso-position-vertical-relative:page;z-index:-15966208" id="docshape9" filled="true" fillcolor="#000000" stroked="false">
            <v:fill type="solid"/>
            <w10:wrap type="none"/>
          </v:rect>
        </w:pict>
      </w:r>
      <w:r>
        <w:rPr/>
        <w:pict>
          <v:rect style="position:absolute;margin-left:361.579987pt;margin-top:529.579956pt;width:177.19pt;height:.48004pt;mso-position-horizontal-relative:page;mso-position-vertical-relative:page;z-index:-15965696" id="docshape10" filled="true" fillcolor="#000000" stroked="false">
            <v:fill type="solid"/>
            <w10:wrap type="none"/>
          </v:rect>
        </w:pict>
      </w:r>
      <w:r>
        <w:rPr/>
        <w:pict>
          <v:rect style="position:absolute;margin-left:361.579987pt;margin-top:544.699951pt;width:177.19pt;height:.48004pt;mso-position-horizontal-relative:page;mso-position-vertical-relative:page;z-index:-15965184" id="docshape11" filled="true" fillcolor="#000000" stroked="false">
            <v:fill type="solid"/>
            <w10:wrap type="none"/>
          </v:rect>
        </w:pict>
      </w:r>
      <w:r>
        <w:rPr/>
        <w:pict>
          <v:rect style="position:absolute;margin-left:361.579987pt;margin-top:559.849976pt;width:177.19pt;height:.47998pt;mso-position-horizontal-relative:page;mso-position-vertical-relative:page;z-index:-15964672" id="docshape12" filled="true" fillcolor="#000000" stroked="false">
            <v:fill type="solid"/>
            <w10:wrap type="none"/>
          </v:rect>
        </w:pict>
      </w:r>
      <w:r>
        <w:rPr/>
        <w:pict>
          <v:rect style="position:absolute;margin-left:361.579987pt;margin-top:618.890015pt;width:177.19pt;height:.47998pt;mso-position-horizontal-relative:page;mso-position-vertical-relative:page;z-index:-15964160" id="docshape13" filled="true" fillcolor="#000000" stroked="false">
            <v:fill type="solid"/>
            <w10:wrap type="none"/>
          </v:rect>
        </w:pict>
      </w:r>
      <w:r>
        <w:rPr/>
        <w:pict>
          <v:rect style="position:absolute;margin-left:361.579987pt;margin-top:648.669983pt;width:177.19pt;height:.47998pt;mso-position-horizontal-relative:page;mso-position-vertical-relative:page;z-index:-15963648" id="docshape14" filled="true" fillcolor="#000000" stroked="false">
            <v:fill type="solid"/>
            <w10:wrap type="none"/>
          </v:rect>
        </w:pict>
      </w:r>
      <w:r>
        <w:rPr/>
        <w:pict>
          <v:rect style="position:absolute;margin-left:361.579987pt;margin-top:692.830017pt;width:177.19pt;height:.47998pt;mso-position-horizontal-relative:page;mso-position-vertical-relative:page;z-index:-15963136" id="docshape15" filled="true" fillcolor="#000000" stroked="false">
            <v:fill type="solid"/>
            <w10:wrap type="none"/>
          </v:rect>
        </w:pict>
      </w:r>
      <w:r>
        <w:rPr/>
        <w:pict>
          <v:rect style="position:absolute;margin-left:361.579987pt;margin-top:722.349915pt;width:177.19pt;height:.48004pt;mso-position-horizontal-relative:page;mso-position-vertical-relative:page;z-index:-15962624" id="docshape16" filled="true" fillcolor="#000000" stroked="false">
            <v:fill type="solid"/>
            <w10:wrap type="none"/>
          </v:rect>
        </w:pict>
      </w:r>
      <w:r>
        <w:rPr/>
        <w:pict>
          <v:rect style="position:absolute;margin-left:360.859985pt;margin-top:782.135925pt;width:177.91pt;height:.48004pt;mso-position-horizontal-relative:page;mso-position-vertical-relative:page;z-index:15741952" id="docshape17" filled="true" fillcolor="#000000" stroked="false">
            <v:fill type="solid"/>
            <w10:wrap type="none"/>
          </v:rect>
        </w:pict>
      </w:r>
      <w:r>
        <w:rPr>
          <w:spacing w:val="-2"/>
        </w:rPr>
        <w:t>СОДЕРЖАНИЕ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05" w:val="left" w:leader="none"/>
        </w:tabs>
        <w:spacing w:line="240" w:lineRule="auto" w:before="0" w:after="0"/>
        <w:ind w:left="904" w:right="0" w:hanging="245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данные.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75" w:lineRule="exact" w:before="2" w:after="0"/>
        <w:ind w:left="842" w:right="0" w:hanging="183"/>
        <w:jc w:val="left"/>
        <w:rPr>
          <w:sz w:val="24"/>
        </w:rPr>
      </w:pPr>
      <w:r>
        <w:rPr/>
        <w:pict>
          <v:shape style="position:absolute;margin-left:47.544003pt;margin-top:.510098pt;width:.75pt;height:41.35pt;mso-position-horizontal-relative:page;mso-position-vertical-relative:paragraph;z-index:15734784" id="docshape18" coordorigin="951,10" coordsize="15,827" path="m965,563l951,563,951,836,965,836,965,563xm965,10l951,10,951,284,951,563,965,563,965,284,965,10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Сведения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3"/>
          <w:sz w:val="24"/>
        </w:rPr>
        <w:t> </w:t>
      </w:r>
      <w:r>
        <w:rPr>
          <w:sz w:val="24"/>
        </w:rPr>
        <w:t>квалификации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аттестации</w:t>
      </w:r>
      <w:r>
        <w:rPr>
          <w:spacing w:val="-5"/>
          <w:sz w:val="24"/>
        </w:rPr>
        <w:t> </w:t>
      </w:r>
      <w:r>
        <w:rPr>
          <w:sz w:val="24"/>
        </w:rPr>
        <w:t>специалистов</w:t>
      </w:r>
      <w:r>
        <w:rPr>
          <w:spacing w:val="-4"/>
          <w:sz w:val="24"/>
        </w:rPr>
        <w:t> ЛНК.</w:t>
      </w:r>
    </w:p>
    <w:p>
      <w:pPr>
        <w:pStyle w:val="ListParagraph"/>
        <w:numPr>
          <w:ilvl w:val="0"/>
          <w:numId w:val="1"/>
        </w:numPr>
        <w:tabs>
          <w:tab w:pos="906" w:val="left" w:leader="none"/>
        </w:tabs>
        <w:spacing w:line="275" w:lineRule="exact" w:before="0" w:after="0"/>
        <w:ind w:left="905" w:right="0" w:hanging="246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> </w:t>
      </w:r>
      <w:r>
        <w:rPr>
          <w:sz w:val="24"/>
        </w:rPr>
        <w:t>(методы)</w:t>
      </w:r>
      <w:r>
        <w:rPr>
          <w:spacing w:val="-2"/>
          <w:sz w:val="24"/>
        </w:rPr>
        <w:t> контроля.</w:t>
      </w:r>
    </w:p>
    <w:p>
      <w:pPr>
        <w:pStyle w:val="ListParagraph"/>
        <w:numPr>
          <w:ilvl w:val="0"/>
          <w:numId w:val="1"/>
        </w:numPr>
        <w:tabs>
          <w:tab w:pos="906" w:val="left" w:leader="none"/>
        </w:tabs>
        <w:spacing w:line="275" w:lineRule="exact" w:before="3" w:after="0"/>
        <w:ind w:left="905" w:right="0" w:hanging="246"/>
        <w:jc w:val="left"/>
        <w:rPr>
          <w:sz w:val="24"/>
        </w:rPr>
      </w:pPr>
      <w:r>
        <w:rPr>
          <w:sz w:val="24"/>
        </w:rPr>
        <w:t>Объекты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контроля</w:t>
      </w:r>
    </w:p>
    <w:p>
      <w:pPr>
        <w:pStyle w:val="ListParagraph"/>
        <w:numPr>
          <w:ilvl w:val="0"/>
          <w:numId w:val="1"/>
        </w:numPr>
        <w:tabs>
          <w:tab w:pos="905" w:val="left" w:leader="none"/>
        </w:tabs>
        <w:spacing w:line="275" w:lineRule="exact" w:before="0" w:after="0"/>
        <w:ind w:left="904" w:right="0" w:hanging="245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9"/>
          <w:sz w:val="24"/>
        </w:rPr>
        <w:t> </w:t>
      </w:r>
      <w:r>
        <w:rPr>
          <w:sz w:val="24"/>
        </w:rPr>
        <w:t>об</w:t>
      </w:r>
      <w:r>
        <w:rPr>
          <w:spacing w:val="-9"/>
          <w:sz w:val="24"/>
        </w:rPr>
        <w:t> </w:t>
      </w:r>
      <w:r>
        <w:rPr>
          <w:sz w:val="24"/>
        </w:rPr>
        <w:t>оснащенности</w:t>
      </w:r>
      <w:r>
        <w:rPr>
          <w:spacing w:val="-5"/>
          <w:sz w:val="24"/>
        </w:rPr>
        <w:t> </w:t>
      </w:r>
      <w:r>
        <w:rPr>
          <w:sz w:val="24"/>
        </w:rPr>
        <w:t>лаборатории</w:t>
      </w:r>
      <w:r>
        <w:rPr>
          <w:spacing w:val="-1"/>
          <w:sz w:val="24"/>
        </w:rPr>
        <w:t> </w:t>
      </w:r>
      <w:r>
        <w:rPr>
          <w:sz w:val="24"/>
        </w:rPr>
        <w:t>средствами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НК.</w:t>
      </w:r>
    </w:p>
    <w:p>
      <w:pPr>
        <w:pStyle w:val="ListParagraph"/>
        <w:numPr>
          <w:ilvl w:val="0"/>
          <w:numId w:val="1"/>
        </w:numPr>
        <w:tabs>
          <w:tab w:pos="905" w:val="left" w:leader="none"/>
        </w:tabs>
        <w:spacing w:line="275" w:lineRule="exact" w:before="2" w:after="0"/>
        <w:ind w:left="904" w:right="0" w:hanging="245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10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мерах, настроечных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контрольных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образцах.</w:t>
      </w:r>
    </w:p>
    <w:p>
      <w:pPr>
        <w:pStyle w:val="ListParagraph"/>
        <w:numPr>
          <w:ilvl w:val="0"/>
          <w:numId w:val="1"/>
        </w:numPr>
        <w:tabs>
          <w:tab w:pos="906" w:val="left" w:leader="none"/>
        </w:tabs>
        <w:spacing w:line="242" w:lineRule="auto" w:before="0" w:after="0"/>
        <w:ind w:left="660" w:right="3039" w:firstLine="0"/>
        <w:jc w:val="left"/>
        <w:rPr>
          <w:sz w:val="24"/>
        </w:rPr>
      </w:pPr>
      <w:r>
        <w:rPr/>
        <w:pict>
          <v:shape style="position:absolute;margin-left:47.544003pt;margin-top:.404067pt;width:.75pt;height:69.150pt;mso-position-horizontal-relative:page;mso-position-vertical-relative:paragraph;z-index:15735296" id="docshape19" coordorigin="951,8" coordsize="15,1383" path="m965,8l951,8,951,286,951,560,951,839,951,1112,951,1391,965,1391,965,286,965,8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Сведения о вспомогательном оборудовании и принадлежностях. 8.Перечень</w:t>
      </w:r>
      <w:r>
        <w:rPr>
          <w:spacing w:val="-7"/>
          <w:sz w:val="24"/>
        </w:rPr>
        <w:t> </w:t>
      </w:r>
      <w:r>
        <w:rPr>
          <w:sz w:val="24"/>
        </w:rPr>
        <w:t>нормативных,</w:t>
      </w:r>
      <w:r>
        <w:rPr>
          <w:spacing w:val="-5"/>
          <w:sz w:val="24"/>
        </w:rPr>
        <w:t> </w:t>
      </w:r>
      <w:r>
        <w:rPr>
          <w:sz w:val="24"/>
        </w:rPr>
        <w:t>методических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технических</w:t>
      </w:r>
      <w:r>
        <w:rPr>
          <w:spacing w:val="-10"/>
          <w:sz w:val="24"/>
        </w:rPr>
        <w:t> </w:t>
      </w:r>
      <w:r>
        <w:rPr>
          <w:sz w:val="24"/>
        </w:rPr>
        <w:t>документов.</w:t>
      </w:r>
    </w:p>
    <w:p>
      <w:pPr>
        <w:pStyle w:val="ListParagraph"/>
        <w:numPr>
          <w:ilvl w:val="0"/>
          <w:numId w:val="2"/>
        </w:numPr>
        <w:tabs>
          <w:tab w:pos="916" w:val="left" w:leader="none"/>
        </w:tabs>
        <w:spacing w:line="242" w:lineRule="auto" w:before="0" w:after="0"/>
        <w:ind w:left="233" w:right="559" w:firstLine="427"/>
        <w:jc w:val="left"/>
        <w:rPr>
          <w:sz w:val="24"/>
        </w:rPr>
      </w:pPr>
      <w:r>
        <w:rPr>
          <w:sz w:val="24"/>
        </w:rPr>
        <w:t>Сведения об имеющихся в лаборатории дозиметрических и радиометрических средствах измерений (при наличии).</w:t>
      </w:r>
    </w:p>
    <w:p>
      <w:pPr>
        <w:pStyle w:val="ListParagraph"/>
        <w:numPr>
          <w:ilvl w:val="0"/>
          <w:numId w:val="2"/>
        </w:numPr>
        <w:tabs>
          <w:tab w:pos="1026" w:val="left" w:leader="none"/>
        </w:tabs>
        <w:spacing w:line="271" w:lineRule="exact" w:before="0" w:after="0"/>
        <w:ind w:left="1025" w:right="0" w:hanging="366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10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хранилище</w:t>
      </w:r>
      <w:r>
        <w:rPr>
          <w:spacing w:val="-3"/>
          <w:sz w:val="24"/>
        </w:rPr>
        <w:t> </w:t>
      </w:r>
      <w:r>
        <w:rPr>
          <w:sz w:val="24"/>
        </w:rPr>
        <w:t>источников</w:t>
      </w:r>
      <w:r>
        <w:rPr>
          <w:spacing w:val="-7"/>
          <w:sz w:val="24"/>
        </w:rPr>
        <w:t> </w:t>
      </w:r>
      <w:r>
        <w:rPr>
          <w:sz w:val="24"/>
        </w:rPr>
        <w:t>ионизирующего излучения (при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наличии).</w:t>
      </w:r>
    </w:p>
    <w:p>
      <w:pPr>
        <w:pStyle w:val="BodyText"/>
        <w:spacing w:before="7"/>
        <w:rPr>
          <w:sz w:val="15"/>
        </w:rPr>
      </w:pPr>
    </w:p>
    <w:p>
      <w:pPr>
        <w:pStyle w:val="Heading1"/>
        <w:numPr>
          <w:ilvl w:val="1"/>
          <w:numId w:val="2"/>
        </w:numPr>
        <w:tabs>
          <w:tab w:pos="4334" w:val="left" w:leader="none"/>
        </w:tabs>
        <w:spacing w:line="240" w:lineRule="auto" w:before="90" w:after="0"/>
        <w:ind w:left="4333" w:right="0" w:hanging="245"/>
        <w:jc w:val="left"/>
      </w:pPr>
      <w:r>
        <w:rPr/>
        <w:pict>
          <v:rect style="position:absolute;margin-left:361.579987pt;margin-top:44.77314pt;width:177.19pt;height:.48001pt;mso-position-horizontal-relative:page;mso-position-vertical-relative:paragraph;z-index:-15968256" id="docshape20" filled="true" fillcolor="#000000" stroked="false">
            <v:fill type="solid"/>
            <w10:wrap type="none"/>
          </v:rect>
        </w:pict>
      </w:r>
      <w:r>
        <w:rPr/>
        <w:pict>
          <v:rect style="position:absolute;margin-left:361.579987pt;margin-top:104.533142pt;width:177.19pt;height:.48001pt;mso-position-horizontal-relative:page;mso-position-vertical-relative:paragraph;z-index:-15967744" id="docshape21" filled="true" fillcolor="#000000" stroked="false">
            <v:fill type="solid"/>
            <w10:wrap type="none"/>
          </v:rect>
        </w:pict>
      </w:r>
      <w:r>
        <w:rPr/>
        <w:t>ОБЩИЕ</w:t>
      </w:r>
      <w:r>
        <w:rPr>
          <w:spacing w:val="-5"/>
        </w:rPr>
        <w:t> </w:t>
      </w:r>
      <w:r>
        <w:rPr>
          <w:spacing w:val="-2"/>
        </w:rPr>
        <w:t>ДАННЫЕ</w:t>
      </w: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5"/>
      </w:tblGrid>
      <w:tr>
        <w:trPr>
          <w:trHeight w:val="292" w:hRule="atLeast"/>
        </w:trPr>
        <w:tc>
          <w:tcPr>
            <w:tcW w:w="9215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1.1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Наименование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юридического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ИП</w:t>
            </w:r>
          </w:p>
        </w:tc>
      </w:tr>
      <w:tr>
        <w:trPr>
          <w:trHeight w:val="590" w:hRule="atLeast"/>
        </w:trPr>
        <w:tc>
          <w:tcPr>
            <w:tcW w:w="9215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1.2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Место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регистрации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юридического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лица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или</w:t>
            </w:r>
          </w:p>
          <w:p>
            <w:pPr>
              <w:pStyle w:val="TableParagraph"/>
              <w:spacing w:before="40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ИП</w:t>
            </w:r>
          </w:p>
        </w:tc>
      </w:tr>
      <w:tr>
        <w:trPr>
          <w:trHeight w:val="297" w:hRule="atLeast"/>
        </w:trPr>
        <w:tc>
          <w:tcPr>
            <w:tcW w:w="9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" w:lineRule="exact"/>
              <w:ind w:left="5671" w:right="-72"/>
              <w:rPr>
                <w:sz w:val="2"/>
              </w:rPr>
            </w:pPr>
            <w:r>
              <w:rPr>
                <w:sz w:val="2"/>
              </w:rPr>
              <w:pict>
                <v:group style="width:177.2pt;height:.5pt;mso-position-horizontal-relative:char;mso-position-vertical-relative:line" id="docshapegroup22" coordorigin="0,0" coordsize="3544,10">
                  <v:rect style="position:absolute;left:0;top:0;width:3544;height:10" id="docshape23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97" w:hRule="atLeast"/>
        </w:trPr>
        <w:tc>
          <w:tcPr>
            <w:tcW w:w="9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1.3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Наименование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лаборатории</w:t>
            </w:r>
          </w:p>
        </w:tc>
      </w:tr>
      <w:tr>
        <w:trPr>
          <w:trHeight w:val="297" w:hRule="atLeast"/>
        </w:trPr>
        <w:tc>
          <w:tcPr>
            <w:tcW w:w="9215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1.4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Фактический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адрес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лаборатории</w:t>
            </w:r>
          </w:p>
        </w:tc>
      </w:tr>
      <w:tr>
        <w:trPr>
          <w:trHeight w:val="297" w:hRule="atLeast"/>
        </w:trPr>
        <w:tc>
          <w:tcPr>
            <w:tcW w:w="9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" w:lineRule="exact"/>
              <w:ind w:left="5671" w:right="-72"/>
              <w:rPr>
                <w:sz w:val="2"/>
              </w:rPr>
            </w:pPr>
            <w:r>
              <w:rPr>
                <w:sz w:val="2"/>
              </w:rPr>
              <w:pict>
                <v:group style="width:177.2pt;height:.5pt;mso-position-horizontal-relative:char;mso-position-vertical-relative:line" id="docshapegroup24" coordorigin="0,0" coordsize="3544,10">
                  <v:rect style="position:absolute;left:0;top:0;width:3544;height:10" id="docshape2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97" w:hRule="atLeast"/>
        </w:trPr>
        <w:tc>
          <w:tcPr>
            <w:tcW w:w="9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1.5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Должность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руководителя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юридического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лица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ИП</w:t>
            </w:r>
          </w:p>
        </w:tc>
      </w:tr>
      <w:tr>
        <w:trPr>
          <w:trHeight w:val="302" w:hRule="atLeast"/>
        </w:trPr>
        <w:tc>
          <w:tcPr>
            <w:tcW w:w="9215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1.5.1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Ф.И.О.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контактный</w:t>
            </w:r>
            <w:r>
              <w:rPr>
                <w:spacing w:val="-2"/>
                <w:sz w:val="22"/>
              </w:rPr>
              <w:t> телефон</w:t>
            </w:r>
          </w:p>
        </w:tc>
      </w:tr>
      <w:tr>
        <w:trPr>
          <w:trHeight w:val="292" w:hRule="atLeast"/>
        </w:trPr>
        <w:tc>
          <w:tcPr>
            <w:tcW w:w="9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" w:lineRule="exact"/>
              <w:ind w:left="5671" w:right="-72"/>
              <w:rPr>
                <w:sz w:val="2"/>
              </w:rPr>
            </w:pPr>
            <w:r>
              <w:rPr>
                <w:sz w:val="2"/>
              </w:rPr>
              <w:pict>
                <v:group style="width:177.2pt;height:.5pt;mso-position-horizontal-relative:char;mso-position-vertical-relative:line" id="docshapegroup26" coordorigin="0,0" coordsize="3544,10">
                  <v:rect style="position:absolute;left:0;top:0;width:3544;height:10" id="docshape27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97" w:hRule="atLeast"/>
        </w:trPr>
        <w:tc>
          <w:tcPr>
            <w:tcW w:w="9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1.6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Должность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руководителя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лаборатории</w:t>
            </w:r>
          </w:p>
        </w:tc>
      </w:tr>
      <w:tr>
        <w:trPr>
          <w:trHeight w:val="302" w:hRule="atLeast"/>
        </w:trPr>
        <w:tc>
          <w:tcPr>
            <w:tcW w:w="9215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1.6.1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Ф.И.О.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контактный</w:t>
            </w:r>
            <w:r>
              <w:rPr>
                <w:spacing w:val="-2"/>
                <w:sz w:val="22"/>
              </w:rPr>
              <w:t> телефон</w:t>
            </w:r>
          </w:p>
        </w:tc>
      </w:tr>
      <w:tr>
        <w:trPr>
          <w:trHeight w:val="292" w:hRule="atLeast"/>
        </w:trPr>
        <w:tc>
          <w:tcPr>
            <w:tcW w:w="9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" w:lineRule="exact"/>
              <w:ind w:left="5671" w:right="-72"/>
              <w:rPr>
                <w:sz w:val="2"/>
              </w:rPr>
            </w:pPr>
            <w:r>
              <w:rPr>
                <w:sz w:val="2"/>
              </w:rPr>
              <w:pict>
                <v:group style="width:177.2pt;height:.5pt;mso-position-horizontal-relative:char;mso-position-vertical-relative:line" id="docshapegroup28" coordorigin="0,0" coordsize="3544,10">
                  <v:rect style="position:absolute;left:0;top:0;width:3544;height:10" id="docshape29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68" w:hRule="atLeast"/>
        </w:trPr>
        <w:tc>
          <w:tcPr>
            <w:tcW w:w="9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1.7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Реквизиты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юридического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ИП:</w:t>
            </w:r>
          </w:p>
        </w:tc>
      </w:tr>
      <w:tr>
        <w:trPr>
          <w:trHeight w:val="321" w:hRule="atLeast"/>
        </w:trPr>
        <w:tc>
          <w:tcPr>
            <w:tcW w:w="9215" w:type="dxa"/>
          </w:tcPr>
          <w:p>
            <w:pPr>
              <w:pStyle w:val="TableParagraph"/>
              <w:spacing w:before="15"/>
              <w:ind w:left="105"/>
              <w:rPr>
                <w:sz w:val="22"/>
              </w:rPr>
            </w:pPr>
            <w:r>
              <w:rPr>
                <w:sz w:val="22"/>
              </w:rPr>
              <w:t>1.7.1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Расчетный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счет</w:t>
            </w:r>
          </w:p>
        </w:tc>
      </w:tr>
      <w:tr>
        <w:trPr>
          <w:trHeight w:val="297" w:hRule="atLeast"/>
        </w:trPr>
        <w:tc>
          <w:tcPr>
            <w:tcW w:w="9215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1.7.2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БИК</w:t>
            </w:r>
          </w:p>
        </w:tc>
      </w:tr>
      <w:tr>
        <w:trPr>
          <w:trHeight w:val="302" w:hRule="atLeast"/>
        </w:trPr>
        <w:tc>
          <w:tcPr>
            <w:tcW w:w="9215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1.7.3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КПП</w:t>
            </w:r>
          </w:p>
        </w:tc>
      </w:tr>
      <w:tr>
        <w:trPr>
          <w:trHeight w:val="303" w:hRule="atLeast"/>
        </w:trPr>
        <w:tc>
          <w:tcPr>
            <w:tcW w:w="9215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1.7.4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ОГРН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(ОГРНИП)</w:t>
            </w:r>
          </w:p>
        </w:tc>
      </w:tr>
      <w:tr>
        <w:trPr>
          <w:trHeight w:val="297" w:hRule="atLeast"/>
        </w:trPr>
        <w:tc>
          <w:tcPr>
            <w:tcW w:w="9215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1.7.5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Корреспондентский</w:t>
            </w:r>
            <w:r>
              <w:rPr>
                <w:spacing w:val="-4"/>
                <w:sz w:val="22"/>
              </w:rPr>
              <w:t> счет</w:t>
            </w:r>
          </w:p>
        </w:tc>
      </w:tr>
      <w:tr>
        <w:trPr>
          <w:trHeight w:val="566" w:hRule="atLeast"/>
        </w:trPr>
        <w:tc>
          <w:tcPr>
            <w:tcW w:w="9215" w:type="dxa"/>
          </w:tcPr>
          <w:p>
            <w:pPr>
              <w:pStyle w:val="TableParagraph"/>
              <w:spacing w:line="20" w:lineRule="exact"/>
              <w:ind w:left="5671" w:right="-72"/>
              <w:rPr>
                <w:sz w:val="2"/>
              </w:rPr>
            </w:pPr>
            <w:r>
              <w:rPr>
                <w:sz w:val="2"/>
              </w:rPr>
              <w:pict>
                <v:group style="width:177.2pt;height:.5pt;mso-position-horizontal-relative:char;mso-position-vertical-relative:line" id="docshapegroup30" coordorigin="0,0" coordsize="3544,10">
                  <v:rect style="position:absolute;left:0;top:0;width:3544;height:10" id="docshape31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1.8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должностных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лицах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лаборатории:</w:t>
            </w:r>
          </w:p>
        </w:tc>
      </w:tr>
      <w:tr>
        <w:trPr>
          <w:trHeight w:val="316" w:hRule="atLeast"/>
        </w:trPr>
        <w:tc>
          <w:tcPr>
            <w:tcW w:w="9215" w:type="dxa"/>
          </w:tcPr>
          <w:p>
            <w:pPr>
              <w:pStyle w:val="TableParagraph"/>
              <w:spacing w:before="15"/>
              <w:ind w:left="105"/>
              <w:rPr>
                <w:sz w:val="22"/>
              </w:rPr>
            </w:pPr>
            <w:r>
              <w:rPr>
                <w:sz w:val="22"/>
              </w:rPr>
              <w:t>1.8.1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Ответственный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функционирование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СМК</w:t>
            </w:r>
          </w:p>
        </w:tc>
      </w:tr>
      <w:tr>
        <w:trPr>
          <w:trHeight w:val="595" w:hRule="atLeast"/>
        </w:trPr>
        <w:tc>
          <w:tcPr>
            <w:tcW w:w="9215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1.8.2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Ответственный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охрану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труда,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пожарную</w:t>
            </w:r>
          </w:p>
          <w:p>
            <w:pPr>
              <w:pStyle w:val="TableParagraph"/>
              <w:spacing w:before="40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безопасность</w:t>
            </w:r>
          </w:p>
        </w:tc>
      </w:tr>
      <w:tr>
        <w:trPr>
          <w:trHeight w:val="883" w:hRule="atLeast"/>
        </w:trPr>
        <w:tc>
          <w:tcPr>
            <w:tcW w:w="9215" w:type="dxa"/>
          </w:tcPr>
          <w:p>
            <w:pPr>
              <w:pStyle w:val="TableParagraph"/>
              <w:spacing w:line="273" w:lineRule="auto"/>
              <w:ind w:left="105" w:right="3356"/>
              <w:rPr>
                <w:sz w:val="22"/>
              </w:rPr>
            </w:pPr>
            <w:r>
              <w:rPr>
                <w:sz w:val="22"/>
              </w:rPr>
              <w:t>1.8.3 Ответственный за хранение, техническое обслуживание,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эксплуатацию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метрологическое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НК</w:t>
            </w:r>
          </w:p>
        </w:tc>
      </w:tr>
      <w:tr>
        <w:trPr>
          <w:trHeight w:val="590" w:hRule="atLeast"/>
        </w:trPr>
        <w:tc>
          <w:tcPr>
            <w:tcW w:w="9215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1.8.4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Ответственный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радиационную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безопасность,</w:t>
            </w:r>
          </w:p>
          <w:p>
            <w:pPr>
              <w:pStyle w:val="TableParagraph"/>
              <w:spacing w:before="35"/>
              <w:ind w:left="105"/>
              <w:rPr>
                <w:sz w:val="22"/>
              </w:rPr>
            </w:pPr>
            <w:r>
              <w:rPr>
                <w:sz w:val="22"/>
              </w:rPr>
              <w:t>за учет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хранение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необходимости)</w:t>
            </w:r>
          </w:p>
        </w:tc>
      </w:tr>
      <w:tr>
        <w:trPr>
          <w:trHeight w:val="303" w:hRule="atLeast"/>
        </w:trPr>
        <w:tc>
          <w:tcPr>
            <w:tcW w:w="9215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1.8.5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Ответственный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архива</w:t>
            </w:r>
          </w:p>
        </w:tc>
      </w:tr>
      <w:tr>
        <w:trPr>
          <w:trHeight w:val="297" w:hRule="atLeast"/>
        </w:trPr>
        <w:tc>
          <w:tcPr>
            <w:tcW w:w="9215" w:type="dxa"/>
          </w:tcPr>
          <w:p>
            <w:pPr>
              <w:pStyle w:val="TableParagraph"/>
              <w:spacing w:line="20" w:lineRule="exact"/>
              <w:ind w:left="5671" w:right="-72"/>
              <w:rPr>
                <w:sz w:val="2"/>
              </w:rPr>
            </w:pPr>
            <w:r>
              <w:rPr>
                <w:sz w:val="2"/>
              </w:rPr>
              <w:pict>
                <v:group style="width:177.2pt;height:.5pt;mso-position-horizontal-relative:char;mso-position-vertical-relative:line" id="docshapegroup32" coordorigin="0,0" coordsize="3544,10">
                  <v:rect style="position:absolute;left:0;top:0;width:3544;height:10" id="docshape33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0" w:lineRule="exact"/>
              <w:ind w:left="5671" w:right="-72"/>
              <w:rPr>
                <w:sz w:val="2"/>
              </w:rPr>
            </w:pPr>
            <w:r>
              <w:rPr>
                <w:sz w:val="2"/>
              </w:rPr>
              <w:pict>
                <v:group style="width:177.2pt;height:.5pt;mso-position-horizontal-relative:char;mso-position-vertical-relative:line" id="docshapegroup34" coordorigin="0,0" coordsize="3544,10">
                  <v:rect style="position:absolute;left:0;top:0;width:3544;height:10" id="docshape3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9215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1.9 Данные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лаборатории:</w:t>
            </w:r>
          </w:p>
        </w:tc>
      </w:tr>
      <w:tr>
        <w:trPr>
          <w:trHeight w:val="321" w:hRule="atLeast"/>
        </w:trPr>
        <w:tc>
          <w:tcPr>
            <w:tcW w:w="9215" w:type="dxa"/>
          </w:tcPr>
          <w:p>
            <w:pPr>
              <w:pStyle w:val="TableParagraph"/>
              <w:spacing w:before="15"/>
              <w:ind w:left="105"/>
              <w:rPr>
                <w:sz w:val="22"/>
              </w:rPr>
            </w:pPr>
            <w:r>
              <w:rPr>
                <w:sz w:val="22"/>
              </w:rPr>
              <w:t>1.9.1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Общее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количество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лаборатории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662" w:top="1340" w:bottom="860" w:left="900" w:right="300"/>
        </w:sect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spacing w:line="20" w:lineRule="exact"/>
        <w:ind w:left="6331"/>
        <w:rPr>
          <w:sz w:val="2"/>
        </w:rPr>
      </w:pPr>
      <w:r>
        <w:rPr>
          <w:sz w:val="2"/>
        </w:rPr>
        <w:pict>
          <v:group style="width:177.2pt;height:.5pt;mso-position-horizontal-relative:char;mso-position-vertical-relative:line" id="docshapegroup36" coordorigin="0,0" coordsize="3544,10">
            <v:rect style="position:absolute;left:0;top:0;width:3544;height:10" id="docshape3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76" w:lineRule="auto" w:before="0"/>
        <w:ind w:left="766" w:right="4301" w:firstLine="0"/>
        <w:jc w:val="left"/>
        <w:rPr>
          <w:sz w:val="22"/>
        </w:rPr>
      </w:pPr>
      <w:r>
        <w:rPr>
          <w:sz w:val="22"/>
        </w:rPr>
        <w:t>1.9.2 Краткая характеристика производственных помещений</w:t>
      </w:r>
      <w:r>
        <w:rPr>
          <w:spacing w:val="-8"/>
          <w:sz w:val="22"/>
        </w:rPr>
        <w:t> </w:t>
      </w:r>
      <w:r>
        <w:rPr>
          <w:sz w:val="22"/>
        </w:rPr>
        <w:t>лаборатории</w:t>
      </w:r>
      <w:r>
        <w:rPr>
          <w:spacing w:val="-12"/>
          <w:sz w:val="22"/>
        </w:rPr>
        <w:t> </w:t>
      </w:r>
      <w:r>
        <w:rPr>
          <w:sz w:val="22"/>
        </w:rPr>
        <w:t>(количество</w:t>
      </w:r>
      <w:r>
        <w:rPr>
          <w:spacing w:val="-13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назначение помещений, площадь)</w:t>
      </w:r>
    </w:p>
    <w:p>
      <w:pPr>
        <w:pStyle w:val="BodyText"/>
        <w:spacing w:line="20" w:lineRule="exact"/>
        <w:ind w:left="6317"/>
        <w:rPr>
          <w:sz w:val="2"/>
        </w:rPr>
      </w:pPr>
      <w:r>
        <w:rPr>
          <w:sz w:val="2"/>
        </w:rPr>
        <w:pict>
          <v:group style="width:177.95pt;height:.5pt;mso-position-horizontal-relative:char;mso-position-vertical-relative:line" id="docshapegroup38" coordorigin="0,0" coordsize="3559,10">
            <v:rect style="position:absolute;left:0;top:0;width:3559;height:10" id="docshape3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662" w:top="1080" w:bottom="860" w:left="900" w:right="30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Heading1"/>
        <w:numPr>
          <w:ilvl w:val="1"/>
          <w:numId w:val="2"/>
        </w:numPr>
        <w:tabs>
          <w:tab w:pos="1755" w:val="left" w:leader="none"/>
        </w:tabs>
        <w:spacing w:line="240" w:lineRule="auto" w:before="90" w:after="11"/>
        <w:ind w:left="1754" w:right="0" w:hanging="245"/>
        <w:jc w:val="left"/>
      </w:pPr>
      <w:r>
        <w:rPr/>
        <w:pict>
          <v:group style="position:absolute;margin-left:47.543999pt;margin-top:-8.776848pt;width:.75pt;height:156.050pt;mso-position-horizontal-relative:page;mso-position-vertical-relative:paragraph;z-index:15744000" id="docshapegroup40" coordorigin="951,-176" coordsize="15,3121">
            <v:line style="position:absolute" from="958,-176" to="958,2225" stroked="true" strokeweight=".72pt" strokecolor="#000000">
              <v:stroke dashstyle="solid"/>
            </v:line>
            <v:shape style="position:absolute;left:950;top:2234;width:15;height:711" id="docshape41" coordorigin="951,2235" coordsize="15,711" path="m965,2715l951,2715,951,2945,965,2945,965,2715xm965,2475l951,2475,951,2705,965,2705,965,2475xm965,2235l951,2235,951,2465,965,2465,965,223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СВЕДЕНИЯ</w:t>
      </w:r>
      <w:r>
        <w:rPr>
          <w:spacing w:val="-9"/>
        </w:rPr>
        <w:t> </w:t>
      </w:r>
      <w:r>
        <w:rPr/>
        <w:t>О</w:t>
      </w:r>
      <w:r>
        <w:rPr>
          <w:spacing w:val="-6"/>
        </w:rPr>
        <w:t> </w:t>
      </w:r>
      <w:r>
        <w:rPr/>
        <w:t>КВАЛИФИКАЦИИ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АТТЕСТАЦИИ</w:t>
      </w:r>
      <w:r>
        <w:rPr>
          <w:spacing w:val="-6"/>
        </w:rPr>
        <w:t> </w:t>
      </w:r>
      <w:r>
        <w:rPr/>
        <w:t>СПЕЦИАЛИСТОВ</w:t>
      </w:r>
      <w:r>
        <w:rPr>
          <w:spacing w:val="-7"/>
        </w:rPr>
        <w:t> </w:t>
      </w:r>
      <w:r>
        <w:rPr>
          <w:spacing w:val="-5"/>
        </w:rPr>
        <w:t>ЛНК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"/>
        <w:gridCol w:w="1239"/>
        <w:gridCol w:w="1311"/>
        <w:gridCol w:w="1580"/>
        <w:gridCol w:w="830"/>
        <w:gridCol w:w="1940"/>
        <w:gridCol w:w="1642"/>
        <w:gridCol w:w="1427"/>
      </w:tblGrid>
      <w:tr>
        <w:trPr>
          <w:trHeight w:val="1838" w:hRule="atLeast"/>
        </w:trPr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10" w:right="99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> п/п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36" w:right="1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Ф.И.О.,</w:t>
            </w:r>
          </w:p>
          <w:p>
            <w:pPr>
              <w:pStyle w:val="TableParagraph"/>
              <w:spacing w:before="1"/>
              <w:ind w:left="136" w:right="1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20" w:right="105" w:firstLine="4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 </w:t>
            </w:r>
            <w:r>
              <w:rPr>
                <w:spacing w:val="-2"/>
                <w:sz w:val="20"/>
              </w:rPr>
              <w:t>образовании</w:t>
            </w:r>
          </w:p>
        </w:tc>
        <w:tc>
          <w:tcPr>
            <w:tcW w:w="1580" w:type="dxa"/>
          </w:tcPr>
          <w:p>
            <w:pPr>
              <w:pStyle w:val="TableParagraph"/>
              <w:spacing w:before="106"/>
              <w:ind w:left="110" w:right="96" w:hanging="1"/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проф.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обучении </w:t>
            </w:r>
            <w:r>
              <w:rPr>
                <w:spacing w:val="-4"/>
                <w:sz w:val="20"/>
              </w:rPr>
              <w:t>или </w:t>
            </w:r>
            <w:r>
              <w:rPr>
                <w:spacing w:val="-2"/>
                <w:sz w:val="20"/>
              </w:rPr>
              <w:t>переподготовки </w:t>
            </w:r>
            <w:r>
              <w:rPr>
                <w:sz w:val="20"/>
              </w:rPr>
              <w:t>в области НК </w:t>
            </w:r>
            <w:r>
              <w:rPr>
                <w:spacing w:val="-2"/>
                <w:sz w:val="20"/>
              </w:rPr>
              <w:t>(свидетельство </w:t>
            </w:r>
            <w:r>
              <w:rPr>
                <w:sz w:val="20"/>
              </w:rPr>
              <w:t>или диплом)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spacing w:line="237" w:lineRule="auto"/>
              <w:ind w:left="110" w:right="97" w:firstLine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Стаж </w:t>
            </w:r>
            <w:r>
              <w:rPr>
                <w:spacing w:val="-2"/>
                <w:sz w:val="20"/>
              </w:rPr>
              <w:t>работы </w:t>
            </w:r>
            <w:r>
              <w:rPr>
                <w:sz w:val="20"/>
              </w:rPr>
              <w:t>по НК</w:t>
            </w:r>
          </w:p>
        </w:tc>
        <w:tc>
          <w:tcPr>
            <w:tcW w:w="1940" w:type="dxa"/>
          </w:tcPr>
          <w:p>
            <w:pPr>
              <w:pStyle w:val="TableParagraph"/>
              <w:ind w:left="135" w:right="134" w:firstLine="7"/>
              <w:jc w:val="center"/>
              <w:rPr>
                <w:sz w:val="20"/>
              </w:rPr>
            </w:pPr>
            <w:r>
              <w:rPr>
                <w:sz w:val="20"/>
              </w:rPr>
              <w:t>Сведения о </w:t>
            </w:r>
            <w:r>
              <w:rPr>
                <w:spacing w:val="-2"/>
                <w:sz w:val="20"/>
              </w:rPr>
              <w:t>квалификационном </w:t>
            </w:r>
            <w:r>
              <w:rPr>
                <w:sz w:val="20"/>
              </w:rPr>
              <w:t>разряде в соответствии с ЕТКС или </w:t>
            </w:r>
            <w:r>
              <w:rPr>
                <w:spacing w:val="-2"/>
                <w:sz w:val="20"/>
              </w:rPr>
              <w:t>независимой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оценке</w:t>
            </w:r>
          </w:p>
          <w:p>
            <w:pPr>
              <w:pStyle w:val="TableParagraph"/>
              <w:spacing w:line="218" w:lineRule="exact"/>
              <w:ind w:left="343" w:right="3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квалификации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111" w:right="93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Номер аттестационного </w:t>
            </w:r>
            <w:r>
              <w:rPr>
                <w:sz w:val="20"/>
              </w:rPr>
              <w:t>удостоверения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дата окончания</w:t>
            </w:r>
          </w:p>
        </w:tc>
        <w:tc>
          <w:tcPr>
            <w:tcW w:w="1427" w:type="dxa"/>
          </w:tcPr>
          <w:p>
            <w:pPr>
              <w:pStyle w:val="TableParagraph"/>
              <w:ind w:left="150" w:right="138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Область аттестации*: метод, уровень, объект контроля (технические</w:t>
            </w:r>
          </w:p>
          <w:p>
            <w:pPr>
              <w:pStyle w:val="TableParagraph"/>
              <w:spacing w:line="218" w:lineRule="exact"/>
              <w:ind w:left="197" w:right="1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устройства)</w:t>
            </w:r>
          </w:p>
        </w:tc>
      </w:tr>
      <w:tr>
        <w:trPr>
          <w:trHeight w:val="230" w:hRule="atLeast"/>
        </w:trPr>
        <w:tc>
          <w:tcPr>
            <w:tcW w:w="494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39" w:type="dxa"/>
          </w:tcPr>
          <w:p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11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580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830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94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427" w:type="dxa"/>
          </w:tcPr>
          <w:p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</w:tr>
      <w:tr>
        <w:trPr>
          <w:trHeight w:val="230" w:hRule="atLeast"/>
        </w:trPr>
        <w:tc>
          <w:tcPr>
            <w:tcW w:w="4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1" w:hRule="atLeast"/>
        </w:trPr>
        <w:tc>
          <w:tcPr>
            <w:tcW w:w="10463" w:type="dxa"/>
            <w:gridSpan w:val="8"/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Указывают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аттестации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каждого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удостоверения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отдельно</w:t>
            </w:r>
          </w:p>
        </w:tc>
      </w:tr>
    </w:tbl>
    <w:p>
      <w:pPr>
        <w:pStyle w:val="BodyText"/>
        <w:ind w:left="50"/>
        <w:rPr>
          <w:sz w:val="20"/>
        </w:rPr>
      </w:pPr>
      <w:r>
        <w:rPr>
          <w:sz w:val="20"/>
        </w:rPr>
        <w:pict>
          <v:group style="width:.75pt;height:13.7pt;mso-position-horizontal-relative:char;mso-position-vertical-relative:line" id="docshapegroup42" coordorigin="0,0" coordsize="15,274">
            <v:rect style="position:absolute;left:0;top:0;width:15;height:274" id="docshape43" filled="true" fillcolor="#000000" stroked="false">
              <v:fill type="solid"/>
            </v:rect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2"/>
        </w:numPr>
        <w:tabs>
          <w:tab w:pos="3658" w:val="left" w:leader="none"/>
        </w:tabs>
        <w:spacing w:line="240" w:lineRule="auto" w:before="186" w:after="0"/>
        <w:ind w:left="3657" w:right="0" w:hanging="246"/>
        <w:jc w:val="left"/>
        <w:rPr>
          <w:sz w:val="24"/>
        </w:rPr>
      </w:pPr>
      <w:r>
        <w:rPr/>
        <w:pict>
          <v:shape style="position:absolute;margin-left:47.544003pt;margin-top:9.703077pt;width:.75pt;height:82.85pt;mso-position-horizontal-relative:page;mso-position-vertical-relative:paragraph;z-index:15744512" id="docshape44" coordorigin="951,194" coordsize="15,1657" path="m965,746l951,746,951,1159,951,1577,951,1851,965,1851,965,1577,965,1159,965,746xm965,472l951,472,951,746,965,746,965,472xm965,194l951,194,951,472,965,472,965,194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ВИДЫ</w:t>
      </w:r>
      <w:r>
        <w:rPr>
          <w:spacing w:val="-6"/>
          <w:sz w:val="24"/>
        </w:rPr>
        <w:t> </w:t>
      </w:r>
      <w:r>
        <w:rPr>
          <w:sz w:val="24"/>
        </w:rPr>
        <w:t>(МЕТОДЫ)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КОНТРОЛЯ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8050" w:val="left" w:leader="none"/>
        </w:tabs>
        <w:spacing w:line="360" w:lineRule="auto" w:before="90"/>
        <w:ind w:left="233" w:right="544" w:firstLine="283"/>
      </w:pPr>
      <w:r>
        <w:rPr/>
        <w:t>Указывают</w:t>
      </w:r>
      <w:r>
        <w:rPr>
          <w:spacing w:val="80"/>
        </w:rPr>
        <w:t> </w:t>
      </w:r>
      <w:r>
        <w:rPr/>
        <w:t>виды</w:t>
      </w:r>
      <w:r>
        <w:rPr>
          <w:spacing w:val="80"/>
        </w:rPr>
        <w:t> </w:t>
      </w:r>
      <w:r>
        <w:rPr/>
        <w:t>(методы)</w:t>
      </w:r>
      <w:r>
        <w:rPr>
          <w:spacing w:val="80"/>
        </w:rPr>
        <w:t> </w:t>
      </w:r>
      <w:r>
        <w:rPr/>
        <w:t>НК</w:t>
      </w:r>
      <w:r>
        <w:rPr>
          <w:spacing w:val="80"/>
        </w:rPr>
        <w:t> </w:t>
      </w:r>
      <w:r>
        <w:rPr/>
        <w:t>согласно</w:t>
      </w:r>
      <w:r>
        <w:rPr>
          <w:spacing w:val="80"/>
        </w:rPr>
        <w:t> </w:t>
      </w:r>
      <w:r>
        <w:rPr/>
        <w:t>таблице</w:t>
      </w:r>
      <w:r>
        <w:rPr>
          <w:spacing w:val="80"/>
        </w:rPr>
        <w:t> </w:t>
      </w:r>
      <w:r>
        <w:rPr/>
        <w:t>1</w:t>
      </w:r>
      <w:r>
        <w:rPr>
          <w:spacing w:val="80"/>
        </w:rPr>
        <w:t> </w:t>
      </w:r>
      <w:r>
        <w:rPr/>
        <w:t>настоящего</w:t>
        <w:tab/>
        <w:t>стандарта,</w:t>
      </w:r>
      <w:r>
        <w:rPr>
          <w:spacing w:val="80"/>
        </w:rPr>
        <w:t> </w:t>
      </w:r>
      <w:r>
        <w:rPr/>
        <w:t>которые проводятся в ЛНК.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numPr>
          <w:ilvl w:val="1"/>
          <w:numId w:val="2"/>
        </w:numPr>
        <w:tabs>
          <w:tab w:pos="4075" w:val="left" w:leader="none"/>
        </w:tabs>
        <w:spacing w:line="240" w:lineRule="auto" w:before="90" w:after="0"/>
        <w:ind w:left="4074" w:right="0" w:hanging="245"/>
        <w:jc w:val="left"/>
      </w:pPr>
      <w:r>
        <w:rPr/>
        <w:t>ОБЪЕКТЫ</w:t>
      </w:r>
      <w:r>
        <w:rPr>
          <w:spacing w:val="-4"/>
        </w:rPr>
        <w:t> </w:t>
      </w:r>
      <w:r>
        <w:rPr>
          <w:spacing w:val="-2"/>
        </w:rPr>
        <w:t>КОНТРОЛЯ</w:t>
      </w:r>
    </w:p>
    <w:p>
      <w:pPr>
        <w:pStyle w:val="BodyText"/>
      </w:pPr>
    </w:p>
    <w:p>
      <w:pPr>
        <w:pStyle w:val="BodyText"/>
        <w:spacing w:line="242" w:lineRule="auto"/>
        <w:ind w:left="2730" w:hanging="2329"/>
      </w:pPr>
      <w:r>
        <w:rPr/>
        <w:pict>
          <v:shape style="position:absolute;margin-left:47.544003pt;margin-top:14.319091pt;width:.75pt;height:41.35pt;mso-position-horizontal-relative:page;mso-position-vertical-relative:paragraph;z-index:15745024" id="docshape45" coordorigin="951,286" coordsize="15,827" path="m965,286l951,286,951,560,951,839,951,1112,965,1112,965,839,965,560,965,286xe" filled="true" fillcolor="#000000" stroked="false">
            <v:path arrowok="t"/>
            <v:fill type="solid"/>
            <w10:wrap type="none"/>
          </v:shape>
        </w:pict>
      </w:r>
      <w:r>
        <w:rPr/>
        <w:t>Указывают</w:t>
      </w:r>
      <w:r>
        <w:rPr>
          <w:spacing w:val="-6"/>
        </w:rPr>
        <w:t> </w:t>
      </w:r>
      <w:r>
        <w:rPr/>
        <w:t>объекты</w:t>
      </w:r>
      <w:r>
        <w:rPr>
          <w:spacing w:val="-8"/>
        </w:rPr>
        <w:t> </w:t>
      </w:r>
      <w:r>
        <w:rPr/>
        <w:t>контроля</w:t>
      </w:r>
      <w:r>
        <w:rPr>
          <w:spacing w:val="-10"/>
        </w:rPr>
        <w:t> </w:t>
      </w:r>
      <w:r>
        <w:rPr/>
        <w:t>(технические</w:t>
      </w:r>
      <w:r>
        <w:rPr>
          <w:spacing w:val="-2"/>
        </w:rPr>
        <w:t> </w:t>
      </w:r>
      <w:r>
        <w:rPr/>
        <w:t>устройства)</w:t>
      </w:r>
      <w:r>
        <w:rPr>
          <w:spacing w:val="-5"/>
        </w:rPr>
        <w:t> </w:t>
      </w:r>
      <w:r>
        <w:rPr/>
        <w:t>согласно</w:t>
      </w:r>
      <w:r>
        <w:rPr>
          <w:spacing w:val="-2"/>
        </w:rPr>
        <w:t> </w:t>
      </w:r>
      <w:r>
        <w:rPr/>
        <w:t>приложению</w:t>
      </w:r>
      <w:r>
        <w:rPr>
          <w:spacing w:val="-8"/>
        </w:rPr>
        <w:t> </w:t>
      </w:r>
      <w:r>
        <w:rPr/>
        <w:t>А</w:t>
      </w:r>
      <w:r>
        <w:rPr>
          <w:spacing w:val="-11"/>
        </w:rPr>
        <w:t> </w:t>
      </w:r>
      <w:r>
        <w:rPr/>
        <w:t>настоящего стандарта, НК которых выполняет лаборатория.</w:t>
      </w:r>
    </w:p>
    <w:p>
      <w:pPr>
        <w:pStyle w:val="BodyText"/>
        <w:spacing w:before="5"/>
        <w:rPr>
          <w:sz w:val="16"/>
        </w:rPr>
      </w:pPr>
    </w:p>
    <w:p>
      <w:pPr>
        <w:pStyle w:val="Heading1"/>
        <w:numPr>
          <w:ilvl w:val="1"/>
          <w:numId w:val="2"/>
        </w:numPr>
        <w:tabs>
          <w:tab w:pos="1199" w:val="left" w:leader="none"/>
        </w:tabs>
        <w:spacing w:line="240" w:lineRule="auto" w:before="90" w:after="0"/>
        <w:ind w:left="1198" w:right="0" w:hanging="246"/>
        <w:jc w:val="left"/>
      </w:pPr>
      <w:r>
        <w:rPr/>
        <w:pict>
          <v:shape style="position:absolute;margin-left:47.544003pt;margin-top:47.864094pt;width:.75pt;height:22.8pt;mso-position-horizontal-relative:page;mso-position-vertical-relative:paragraph;z-index:15745536" id="docshape46" coordorigin="951,957" coordsize="15,456" path="m965,957l951,957,951,1183,951,1413,965,1413,965,1183,965,957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7.543999pt;margin-top:24.823114pt;width:.72pt;height:11.52pt;mso-position-horizontal-relative:page;mso-position-vertical-relative:paragraph;z-index:15746048" id="docshape47" filled="true" fillcolor="#000000" stroked="false">
            <v:fill type="solid"/>
            <w10:wrap type="none"/>
          </v:rect>
        </w:pict>
      </w:r>
      <w:r>
        <w:rPr/>
        <w:t>СВЕДЕНИЯ</w:t>
      </w:r>
      <w:r>
        <w:rPr>
          <w:spacing w:val="-7"/>
        </w:rPr>
        <w:t> </w:t>
      </w:r>
      <w:r>
        <w:rPr/>
        <w:t>ОБ</w:t>
      </w:r>
      <w:r>
        <w:rPr>
          <w:spacing w:val="-11"/>
        </w:rPr>
        <w:t> </w:t>
      </w:r>
      <w:r>
        <w:rPr/>
        <w:t>ОСНАЩЕННОСТИ</w:t>
      </w:r>
      <w:r>
        <w:rPr>
          <w:spacing w:val="-8"/>
        </w:rPr>
        <w:t> </w:t>
      </w:r>
      <w:r>
        <w:rPr/>
        <w:t>ЛАБОРАТОРИИ</w:t>
      </w:r>
      <w:r>
        <w:rPr>
          <w:spacing w:val="-8"/>
        </w:rPr>
        <w:t> </w:t>
      </w:r>
      <w:r>
        <w:rPr/>
        <w:t>СРЕДСТВАМИ</w:t>
      </w:r>
      <w:r>
        <w:rPr>
          <w:spacing w:val="-7"/>
        </w:rPr>
        <w:t> </w:t>
      </w:r>
      <w:r>
        <w:rPr>
          <w:spacing w:val="-5"/>
        </w:rPr>
        <w:t>НК</w:t>
      </w:r>
    </w:p>
    <w:tbl>
      <w:tblPr>
        <w:tblW w:w="0" w:type="auto"/>
        <w:jc w:val="left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1446"/>
        <w:gridCol w:w="672"/>
        <w:gridCol w:w="1316"/>
        <w:gridCol w:w="1417"/>
        <w:gridCol w:w="851"/>
        <w:gridCol w:w="1418"/>
        <w:gridCol w:w="1279"/>
        <w:gridCol w:w="1563"/>
      </w:tblGrid>
      <w:tr>
        <w:trPr>
          <w:trHeight w:val="1147" w:hRule="atLeast"/>
        </w:trPr>
        <w:tc>
          <w:tcPr>
            <w:tcW w:w="42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78" w:right="59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> п/п</w:t>
            </w:r>
          </w:p>
        </w:tc>
        <w:tc>
          <w:tcPr>
            <w:tcW w:w="144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574" w:hanging="500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Наименование, </w:t>
            </w:r>
            <w:r>
              <w:rPr>
                <w:spacing w:val="-4"/>
                <w:sz w:val="20"/>
              </w:rPr>
              <w:t>тип</w:t>
            </w:r>
          </w:p>
        </w:tc>
        <w:tc>
          <w:tcPr>
            <w:tcW w:w="67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141" w:right="5" w:hanging="106"/>
              <w:rPr>
                <w:sz w:val="20"/>
              </w:rPr>
            </w:pPr>
            <w:r>
              <w:rPr>
                <w:spacing w:val="-2"/>
                <w:sz w:val="20"/>
              </w:rPr>
              <w:t>Назнач </w:t>
            </w:r>
            <w:r>
              <w:rPr>
                <w:spacing w:val="-4"/>
                <w:sz w:val="20"/>
              </w:rPr>
              <w:t>ение</w:t>
            </w:r>
          </w:p>
        </w:tc>
        <w:tc>
          <w:tcPr>
            <w:tcW w:w="1316" w:type="dxa"/>
          </w:tcPr>
          <w:p>
            <w:pPr>
              <w:pStyle w:val="TableParagraph"/>
              <w:spacing w:line="237" w:lineRule="auto" w:before="109"/>
              <w:ind w:left="98" w:right="8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Страна, предприятие </w:t>
            </w:r>
            <w:r>
              <w:rPr>
                <w:sz w:val="20"/>
              </w:rPr>
              <w:t>(фирма) – </w:t>
            </w:r>
            <w:r>
              <w:rPr>
                <w:spacing w:val="-2"/>
                <w:sz w:val="20"/>
              </w:rPr>
              <w:t>изготовитель</w:t>
            </w:r>
          </w:p>
        </w:tc>
        <w:tc>
          <w:tcPr>
            <w:tcW w:w="1417" w:type="dxa"/>
          </w:tcPr>
          <w:p>
            <w:pPr>
              <w:pStyle w:val="TableParagraph"/>
              <w:spacing w:line="237" w:lineRule="auto" w:before="109"/>
              <w:ind w:left="150" w:right="123" w:hanging="6"/>
              <w:jc w:val="center"/>
              <w:rPr>
                <w:sz w:val="20"/>
              </w:rPr>
            </w:pPr>
            <w:r>
              <w:rPr>
                <w:sz w:val="20"/>
              </w:rPr>
              <w:t>Заводской и </w:t>
            </w:r>
            <w:r>
              <w:rPr>
                <w:spacing w:val="-2"/>
                <w:sz w:val="20"/>
              </w:rPr>
              <w:t>(или) инвентарный номера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73" w:right="46" w:firstLine="197"/>
              <w:rPr>
                <w:sz w:val="20"/>
              </w:rPr>
            </w:pPr>
            <w:r>
              <w:rPr>
                <w:spacing w:val="-4"/>
                <w:sz w:val="20"/>
              </w:rPr>
              <w:t>Год </w:t>
            </w:r>
            <w:r>
              <w:rPr>
                <w:spacing w:val="-2"/>
                <w:sz w:val="20"/>
              </w:rPr>
              <w:t>выпуска</w:t>
            </w:r>
          </w:p>
        </w:tc>
        <w:tc>
          <w:tcPr>
            <w:tcW w:w="1418" w:type="dxa"/>
          </w:tcPr>
          <w:p>
            <w:pPr>
              <w:pStyle w:val="TableParagraph"/>
              <w:spacing w:line="237" w:lineRule="auto" w:before="109"/>
              <w:ind w:left="38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Дата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окончания поверок (калибровок, аттестации)</w:t>
            </w:r>
          </w:p>
        </w:tc>
        <w:tc>
          <w:tcPr>
            <w:tcW w:w="1279" w:type="dxa"/>
          </w:tcPr>
          <w:p>
            <w:pPr>
              <w:pStyle w:val="TableParagraph"/>
              <w:spacing w:line="237" w:lineRule="auto"/>
              <w:ind w:left="37" w:right="32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Номера </w:t>
            </w:r>
            <w:r>
              <w:rPr>
                <w:sz w:val="20"/>
              </w:rPr>
              <w:t>документов о </w:t>
            </w:r>
            <w:r>
              <w:rPr>
                <w:spacing w:val="-2"/>
                <w:sz w:val="20"/>
              </w:rPr>
              <w:t>поверках (калибровках,</w:t>
            </w:r>
          </w:p>
          <w:p>
            <w:pPr>
              <w:pStyle w:val="TableParagraph"/>
              <w:spacing w:line="217" w:lineRule="exact"/>
              <w:ind w:left="120" w:righ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аттестации)</w:t>
            </w:r>
          </w:p>
        </w:tc>
        <w:tc>
          <w:tcPr>
            <w:tcW w:w="1563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242" w:right="232" w:firstLine="134"/>
              <w:rPr>
                <w:sz w:val="20"/>
              </w:rPr>
            </w:pPr>
            <w:r>
              <w:rPr>
                <w:spacing w:val="-2"/>
                <w:sz w:val="20"/>
              </w:rPr>
              <w:t>Владелец </w:t>
            </w:r>
            <w:r>
              <w:rPr>
                <w:sz w:val="20"/>
              </w:rPr>
              <w:t>средства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НК</w:t>
            </w:r>
          </w:p>
        </w:tc>
      </w:tr>
      <w:tr>
        <w:trPr>
          <w:trHeight w:val="229" w:hRule="atLeast"/>
        </w:trPr>
        <w:tc>
          <w:tcPr>
            <w:tcW w:w="427" w:type="dxa"/>
          </w:tcPr>
          <w:p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72" w:type="dxa"/>
          </w:tcPr>
          <w:p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316" w:type="dxa"/>
          </w:tcPr>
          <w:p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851" w:type="dxa"/>
          </w:tcPr>
          <w:p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418" w:type="dxa"/>
          </w:tcPr>
          <w:p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279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563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</w:tr>
      <w:tr>
        <w:trPr>
          <w:trHeight w:val="229" w:hRule="atLeast"/>
        </w:trPr>
        <w:tc>
          <w:tcPr>
            <w:tcW w:w="4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line="362" w:lineRule="auto"/>
        <w:ind w:left="233" w:right="544" w:firstLine="566"/>
      </w:pPr>
      <w:r>
        <w:rPr/>
        <w:pict>
          <v:rect style="position:absolute;margin-left:47.544003pt;margin-top:-24.076893pt;width:.719pt;height:11.520001pt;mso-position-horizontal-relative:page;mso-position-vertical-relative:paragraph;z-index:15746560" id="docshape48" filled="true" fillcolor="#000000" stroked="false">
            <v:fill type="solid"/>
            <w10:wrap type="none"/>
          </v:rect>
        </w:pict>
      </w:r>
      <w:r>
        <w:rPr/>
        <w:pict>
          <v:rect style="position:absolute;margin-left:47.543999pt;margin-top:.403124pt;width:.72pt;height:20.88pt;mso-position-horizontal-relative:page;mso-position-vertical-relative:paragraph;z-index:15747072" id="docshape49" filled="true" fillcolor="#000000" stroked="false">
            <v:fill type="solid"/>
            <w10:wrap type="none"/>
          </v:rect>
        </w:pict>
      </w:r>
      <w:r>
        <w:rPr/>
        <w:t>Сведения об имеющихся в лаборатории средствах НК приводят по каждому виду(методу) НК отдельно.</w:t>
      </w:r>
    </w:p>
    <w:p>
      <w:pPr>
        <w:pStyle w:val="BodyText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1429" w:val="left" w:leader="none"/>
        </w:tabs>
        <w:spacing w:line="240" w:lineRule="auto" w:before="0" w:after="0"/>
        <w:ind w:left="1428" w:right="0" w:hanging="245"/>
        <w:jc w:val="left"/>
      </w:pPr>
      <w:r>
        <w:rPr/>
        <w:pict>
          <v:rect style="position:absolute;margin-left:47.543999pt;margin-top:.379113pt;width:.72pt;height:13.944pt;mso-position-horizontal-relative:page;mso-position-vertical-relative:paragraph;z-index:15747584" id="docshape50" filled="true" fillcolor="#000000" stroked="false">
            <v:fill type="solid"/>
            <w10:wrap type="none"/>
          </v:rect>
        </w:pict>
      </w:r>
      <w:r>
        <w:rPr/>
        <w:t>СВЕДЕНИЯ</w:t>
      </w:r>
      <w:r>
        <w:rPr>
          <w:spacing w:val="-7"/>
        </w:rPr>
        <w:t> </w:t>
      </w:r>
      <w:r>
        <w:rPr/>
        <w:t>О</w:t>
      </w:r>
      <w:r>
        <w:rPr>
          <w:spacing w:val="-3"/>
        </w:rPr>
        <w:t> </w:t>
      </w:r>
      <w:r>
        <w:rPr/>
        <w:t>МЕРАХ, НАСТРОЕЧНЫХ</w:t>
      </w:r>
      <w:r>
        <w:rPr>
          <w:spacing w:val="-2"/>
        </w:rPr>
        <w:t> </w:t>
      </w:r>
      <w:r>
        <w:rPr/>
        <w:t>И</w:t>
      </w:r>
      <w:r>
        <w:rPr>
          <w:spacing w:val="-11"/>
        </w:rPr>
        <w:t> </w:t>
      </w:r>
      <w:r>
        <w:rPr/>
        <w:t>КОНТРОЛЬНЫХ</w:t>
      </w:r>
      <w:r>
        <w:rPr>
          <w:spacing w:val="-1"/>
        </w:rPr>
        <w:t> </w:t>
      </w:r>
      <w:r>
        <w:rPr>
          <w:spacing w:val="-2"/>
        </w:rPr>
        <w:t>ОБРАЗЦАХ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360" w:lineRule="auto" w:before="90"/>
        <w:ind w:left="233" w:right="548" w:firstLine="566"/>
        <w:jc w:val="both"/>
      </w:pPr>
      <w:r>
        <w:rPr/>
        <w:pict>
          <v:rect style="position:absolute;margin-left:47.543999pt;margin-top:25.783121pt;width:.72pt;height:20.64pt;mso-position-horizontal-relative:page;mso-position-vertical-relative:paragraph;z-index:15748096" id="docshape51" filled="true" fillcolor="#000000" stroked="false">
            <v:fill type="solid"/>
            <w10:wrap type="none"/>
          </v:rect>
        </w:pict>
      </w:r>
      <w:r>
        <w:rPr/>
        <w:pict>
          <v:shape style="position:absolute;margin-left:47.544003pt;margin-top:67.083115pt;width:.75pt;height:48.25pt;mso-position-horizontal-relative:page;mso-position-vertical-relative:paragraph;z-index:15748608" id="docshape52" coordorigin="951,1342" coordsize="15,965" path="m965,1754l951,1754,951,2033,951,2306,965,2306,965,2033,965,1754xm965,1342l951,1342,951,1754,965,1754,965,1342xe" filled="true" fillcolor="#000000" stroked="false">
            <v:path arrowok="t"/>
            <v:fill type="solid"/>
            <w10:wrap type="none"/>
          </v:shape>
        </w:pict>
      </w:r>
      <w:r>
        <w:rPr/>
        <w:t>Сведения о применяемых мерах и настроечных (контрольных) образцах приводят по форме, приведенной в п. 5, по каждому</w:t>
      </w:r>
      <w:r>
        <w:rPr>
          <w:spacing w:val="40"/>
        </w:rPr>
        <w:t> </w:t>
      </w:r>
      <w:r>
        <w:rPr/>
        <w:t>виду (методу) НК отдельно. При этом в графе 3 указывают, при контроле каких объектов контроля (технических устройств) применяются данные меры и настроечные (контрольные) образцы.</w:t>
      </w:r>
    </w:p>
    <w:p>
      <w:pPr>
        <w:pStyle w:val="BodyText"/>
        <w:spacing w:before="5"/>
        <w:rPr>
          <w:sz w:val="16"/>
        </w:rPr>
      </w:pPr>
    </w:p>
    <w:p>
      <w:pPr>
        <w:pStyle w:val="Heading1"/>
        <w:numPr>
          <w:ilvl w:val="1"/>
          <w:numId w:val="2"/>
        </w:numPr>
        <w:tabs>
          <w:tab w:pos="478" w:val="left" w:leader="none"/>
        </w:tabs>
        <w:spacing w:line="240" w:lineRule="auto" w:before="90" w:after="0"/>
        <w:ind w:left="477" w:right="0" w:hanging="245"/>
        <w:jc w:val="left"/>
      </w:pPr>
      <w:r>
        <w:rPr/>
        <w:t>СВЕДЕНИЯ</w:t>
      </w:r>
      <w:r>
        <w:rPr>
          <w:spacing w:val="-9"/>
        </w:rPr>
        <w:t> </w:t>
      </w:r>
      <w:r>
        <w:rPr/>
        <w:t>О</w:t>
      </w:r>
      <w:r>
        <w:rPr>
          <w:spacing w:val="-4"/>
        </w:rPr>
        <w:t> </w:t>
      </w:r>
      <w:r>
        <w:rPr/>
        <w:t>ВСПОМОГАТЕЛЬНОМ</w:t>
      </w:r>
      <w:r>
        <w:rPr>
          <w:spacing w:val="-5"/>
        </w:rPr>
        <w:t> </w:t>
      </w:r>
      <w:r>
        <w:rPr/>
        <w:t>ОБОРУДОВАНИИ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>
          <w:spacing w:val="-2"/>
        </w:rPr>
        <w:t>ПРИНАДЛЕЖНОСТЯХ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360" w:lineRule="auto" w:before="90"/>
        <w:ind w:left="233" w:right="545" w:firstLine="566"/>
        <w:jc w:val="both"/>
      </w:pPr>
      <w:r>
        <w:rPr/>
        <w:pict>
          <v:rect style="position:absolute;margin-left:47.543999pt;margin-top:46.209126pt;width:.72pt;height:20.64pt;mso-position-horizontal-relative:page;mso-position-vertical-relative:paragraph;z-index:15749120" id="docshape53" filled="true" fillcolor="#000000" stroked="false">
            <v:fill type="solid"/>
            <w10:wrap type="none"/>
          </v:rect>
        </w:pict>
      </w:r>
      <w:r>
        <w:rPr/>
        <w:t>Сведения приводят по форме, приведенной в п. 5. Если вспомогательное оборудование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принадлежности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подвергаются</w:t>
      </w:r>
      <w:r>
        <w:rPr>
          <w:spacing w:val="40"/>
        </w:rPr>
        <w:t> </w:t>
      </w:r>
      <w:r>
        <w:rPr/>
        <w:t>метрологической</w:t>
      </w:r>
      <w:r>
        <w:rPr>
          <w:spacing w:val="40"/>
        </w:rPr>
        <w:t> </w:t>
      </w:r>
      <w:r>
        <w:rPr/>
        <w:t>поверке</w:t>
      </w:r>
      <w:r>
        <w:rPr>
          <w:spacing w:val="40"/>
        </w:rPr>
        <w:t> </w:t>
      </w:r>
      <w:r>
        <w:rPr/>
        <w:t>(калибровке,</w:t>
      </w:r>
      <w:r>
        <w:rPr>
          <w:spacing w:val="40"/>
        </w:rPr>
        <w:t> </w:t>
      </w:r>
      <w:r>
        <w:rPr/>
        <w:t>аттестации),</w:t>
      </w:r>
      <w:r>
        <w:rPr>
          <w:spacing w:val="80"/>
          <w:w w:val="150"/>
        </w:rPr>
        <w:t> </w:t>
      </w:r>
      <w:r>
        <w:rPr/>
        <w:t>то в графах 7 и 8 следует указывать их техническое состояние.</w:t>
      </w:r>
    </w:p>
    <w:p>
      <w:pPr>
        <w:spacing w:after="0" w:line="360" w:lineRule="auto"/>
        <w:jc w:val="both"/>
        <w:sectPr>
          <w:pgSz w:w="11910" w:h="16840"/>
          <w:pgMar w:header="0" w:footer="662" w:top="1140" w:bottom="860" w:left="900" w:right="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Heading1"/>
        <w:numPr>
          <w:ilvl w:val="1"/>
          <w:numId w:val="2"/>
        </w:numPr>
        <w:tabs>
          <w:tab w:pos="771" w:val="left" w:leader="none"/>
        </w:tabs>
        <w:spacing w:line="240" w:lineRule="auto" w:before="90" w:after="0"/>
        <w:ind w:left="770" w:right="0" w:hanging="245"/>
        <w:jc w:val="left"/>
      </w:pPr>
      <w:r>
        <w:rPr/>
        <w:pict>
          <v:shape style="position:absolute;margin-left:47.544003pt;margin-top:-15.735908pt;width:.75pt;height:257.6pt;mso-position-horizontal-relative:page;mso-position-vertical-relative:paragraph;z-index:15749632" id="docshape54" coordorigin="951,-315" coordsize="15,5152" path="m965,4285l951,4285,951,4559,951,4837,965,4837,965,4559,965,4285xm965,3248l951,3248,951,3661,951,3939,951,4285,965,4285,965,3939,965,3661,965,3248xm965,1179l951,1179,951,1591,951,2004,951,2422,951,2422,951,2835,951,3248,965,3248,965,2835,965,2422,965,2422,965,2004,965,1591,965,1179xm965,933l951,933,951,1164,965,1164,965,933xm965,664l951,664,951,919,965,919,965,664xm965,-315l951,-315,951,98,951,372,951,650,965,650,965,372,965,98,965,-315xe" filled="true" fillcolor="#000000" stroked="false">
            <v:path arrowok="t"/>
            <v:fill type="solid"/>
            <w10:wrap type="none"/>
          </v:shape>
        </w:pict>
      </w:r>
      <w:r>
        <w:rPr/>
        <w:t>ПЕРЕЧЕНЬ</w:t>
      </w:r>
      <w:r>
        <w:rPr>
          <w:spacing w:val="-9"/>
        </w:rPr>
        <w:t> </w:t>
      </w:r>
      <w:r>
        <w:rPr/>
        <w:t>НОРМАТИВНЫХ,</w:t>
      </w:r>
      <w:r>
        <w:rPr>
          <w:spacing w:val="-4"/>
        </w:rPr>
        <w:t> </w:t>
      </w:r>
      <w:r>
        <w:rPr/>
        <w:t>МЕТОДИЧЕСКИХ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ТЕХНИЧЕСКИХ</w:t>
      </w:r>
      <w:r>
        <w:rPr>
          <w:spacing w:val="-6"/>
        </w:rPr>
        <w:t> </w:t>
      </w:r>
      <w:r>
        <w:rPr>
          <w:spacing w:val="-2"/>
        </w:rPr>
        <w:t>ДОКУМЕНТОВ</w:t>
      </w:r>
    </w:p>
    <w:p>
      <w:pPr>
        <w:pStyle w:val="BodyText"/>
        <w:spacing w:before="5" w:after="1"/>
      </w:pPr>
    </w:p>
    <w:tbl>
      <w:tblPr>
        <w:tblW w:w="0" w:type="auto"/>
        <w:jc w:val="left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1"/>
        <w:gridCol w:w="3894"/>
        <w:gridCol w:w="3400"/>
      </w:tblGrid>
      <w:tr>
        <w:trPr>
          <w:trHeight w:val="253" w:hRule="atLeast"/>
        </w:trPr>
        <w:tc>
          <w:tcPr>
            <w:tcW w:w="2641" w:type="dxa"/>
          </w:tcPr>
          <w:p>
            <w:pPr>
              <w:pStyle w:val="TableParagraph"/>
              <w:spacing w:line="234" w:lineRule="exact"/>
              <w:ind w:left="1031" w:right="1005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5"/>
                <w:sz w:val="22"/>
              </w:rPr>
              <w:t>п/п</w:t>
            </w:r>
          </w:p>
        </w:tc>
        <w:tc>
          <w:tcPr>
            <w:tcW w:w="3894" w:type="dxa"/>
          </w:tcPr>
          <w:p>
            <w:pPr>
              <w:pStyle w:val="TableParagraph"/>
              <w:spacing w:line="234" w:lineRule="exact"/>
              <w:ind w:left="732" w:right="719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документа</w:t>
            </w:r>
          </w:p>
        </w:tc>
        <w:tc>
          <w:tcPr>
            <w:tcW w:w="3400" w:type="dxa"/>
          </w:tcPr>
          <w:p>
            <w:pPr>
              <w:pStyle w:val="TableParagraph"/>
              <w:spacing w:line="234" w:lineRule="exact"/>
              <w:ind w:left="1083" w:right="105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Обозначение</w:t>
            </w:r>
          </w:p>
        </w:tc>
      </w:tr>
      <w:tr>
        <w:trPr>
          <w:trHeight w:val="230" w:hRule="atLeast"/>
        </w:trPr>
        <w:tc>
          <w:tcPr>
            <w:tcW w:w="2641" w:type="dxa"/>
          </w:tcPr>
          <w:p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894" w:type="dxa"/>
          </w:tcPr>
          <w:p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400" w:type="dxa"/>
          </w:tcPr>
          <w:p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</w:tbl>
    <w:p>
      <w:pPr>
        <w:pStyle w:val="BodyText"/>
        <w:spacing w:line="360" w:lineRule="auto"/>
        <w:ind w:left="233" w:right="544" w:firstLine="566"/>
      </w:pPr>
      <w:r>
        <w:rPr/>
        <w:t>Нормативные,</w:t>
      </w:r>
      <w:r>
        <w:rPr>
          <w:spacing w:val="-7"/>
        </w:rPr>
        <w:t> </w:t>
      </w:r>
      <w:r>
        <w:rPr/>
        <w:t>методические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технические</w:t>
      </w:r>
      <w:r>
        <w:rPr>
          <w:spacing w:val="-6"/>
        </w:rPr>
        <w:t> </w:t>
      </w:r>
      <w:r>
        <w:rPr/>
        <w:t>документы</w:t>
      </w:r>
      <w:r>
        <w:rPr>
          <w:spacing w:val="-3"/>
        </w:rPr>
        <w:t> </w:t>
      </w:r>
      <w:r>
        <w:rPr/>
        <w:t>приводятся</w:t>
      </w:r>
      <w:r>
        <w:rPr>
          <w:spacing w:val="-6"/>
        </w:rPr>
        <w:t> </w:t>
      </w:r>
      <w:r>
        <w:rPr/>
        <w:t>для</w:t>
      </w:r>
      <w:r>
        <w:rPr>
          <w:spacing w:val="-9"/>
        </w:rPr>
        <w:t> </w:t>
      </w:r>
      <w:r>
        <w:rPr/>
        <w:t>каждого</w:t>
      </w:r>
      <w:r>
        <w:rPr>
          <w:spacing w:val="-5"/>
        </w:rPr>
        <w:t> </w:t>
      </w:r>
      <w:r>
        <w:rPr/>
        <w:t>вида (метода) НК, на который заявляется лаборатория.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247" w:val="left" w:leader="none"/>
        </w:tabs>
        <w:spacing w:line="360" w:lineRule="auto" w:before="90" w:after="0"/>
        <w:ind w:left="1640" w:right="1318" w:hanging="639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8"/>
          <w:sz w:val="24"/>
        </w:rPr>
        <w:t> </w:t>
      </w:r>
      <w:r>
        <w:rPr>
          <w:sz w:val="24"/>
        </w:rPr>
        <w:t>ОБ</w:t>
      </w:r>
      <w:r>
        <w:rPr>
          <w:spacing w:val="-10"/>
          <w:sz w:val="24"/>
        </w:rPr>
        <w:t> </w:t>
      </w:r>
      <w:r>
        <w:rPr>
          <w:sz w:val="24"/>
        </w:rPr>
        <w:t>ИМЕЮЩИХСЯ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ЛАБОРАТОРИИ</w:t>
      </w:r>
      <w:r>
        <w:rPr>
          <w:spacing w:val="-5"/>
          <w:sz w:val="24"/>
        </w:rPr>
        <w:t> </w:t>
      </w:r>
      <w:r>
        <w:rPr>
          <w:sz w:val="24"/>
        </w:rPr>
        <w:t>ДОЗИМЕТРИЧЕСКИХ</w:t>
      </w:r>
      <w:r>
        <w:rPr>
          <w:spacing w:val="-7"/>
          <w:sz w:val="24"/>
        </w:rPr>
        <w:t> </w:t>
      </w:r>
      <w:r>
        <w:rPr>
          <w:sz w:val="24"/>
        </w:rPr>
        <w:t>И РАДИОМЕТРИЧЕСКИХ СРЕДСТВАХ ИЗМЕРЕНИЙ (при наличии)</w:t>
      </w:r>
    </w:p>
    <w:p>
      <w:pPr>
        <w:pStyle w:val="BodyText"/>
        <w:spacing w:line="274" w:lineRule="exact"/>
        <w:ind w:left="799"/>
      </w:pPr>
      <w:r>
        <w:rPr/>
        <w:t>Сведения</w:t>
      </w:r>
      <w:r>
        <w:rPr>
          <w:spacing w:val="-2"/>
        </w:rPr>
        <w:t> </w:t>
      </w:r>
      <w:r>
        <w:rPr/>
        <w:t>приводят</w:t>
      </w:r>
      <w:r>
        <w:rPr>
          <w:spacing w:val="-6"/>
        </w:rPr>
        <w:t> </w:t>
      </w:r>
      <w:r>
        <w:rPr/>
        <w:t>по</w:t>
      </w:r>
      <w:r>
        <w:rPr>
          <w:spacing w:val="5"/>
        </w:rPr>
        <w:t> </w:t>
      </w:r>
      <w:r>
        <w:rPr/>
        <w:t>форме,</w:t>
      </w:r>
      <w:r>
        <w:rPr>
          <w:spacing w:val="-5"/>
        </w:rPr>
        <w:t> </w:t>
      </w:r>
      <w:r>
        <w:rPr/>
        <w:t>приведенной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п.</w:t>
      </w:r>
      <w:r>
        <w:rPr>
          <w:spacing w:val="-4"/>
        </w:rPr>
        <w:t> </w:t>
      </w:r>
      <w:r>
        <w:rPr>
          <w:spacing w:val="-5"/>
        </w:rPr>
        <w:t>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805" w:val="left" w:leader="none"/>
        </w:tabs>
        <w:spacing w:line="237" w:lineRule="auto" w:before="92" w:after="0"/>
        <w:ind w:left="4723" w:right="755" w:hanging="4284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9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ХРАНИЛИЩЕ</w:t>
      </w:r>
      <w:r>
        <w:rPr>
          <w:spacing w:val="-5"/>
          <w:sz w:val="24"/>
        </w:rPr>
        <w:t> </w:t>
      </w:r>
      <w:r>
        <w:rPr>
          <w:sz w:val="24"/>
        </w:rPr>
        <w:t>ИСТОЧНИКОВ</w:t>
      </w:r>
      <w:r>
        <w:rPr>
          <w:spacing w:val="-10"/>
          <w:sz w:val="24"/>
        </w:rPr>
        <w:t> </w:t>
      </w:r>
      <w:r>
        <w:rPr>
          <w:sz w:val="24"/>
        </w:rPr>
        <w:t>ИОНИЗИРУЮЩЕГО</w:t>
      </w:r>
      <w:r>
        <w:rPr>
          <w:spacing w:val="-7"/>
          <w:sz w:val="24"/>
        </w:rPr>
        <w:t> </w:t>
      </w:r>
      <w:r>
        <w:rPr>
          <w:sz w:val="24"/>
        </w:rPr>
        <w:t>ИЗЛУЧЕНИЯ</w:t>
      </w:r>
      <w:r>
        <w:rPr>
          <w:spacing w:val="-4"/>
          <w:sz w:val="24"/>
        </w:rPr>
        <w:t> </w:t>
      </w:r>
      <w:r>
        <w:rPr>
          <w:sz w:val="24"/>
        </w:rPr>
        <w:t>(при </w:t>
      </w:r>
      <w:r>
        <w:rPr>
          <w:spacing w:val="-2"/>
          <w:sz w:val="24"/>
        </w:rPr>
        <w:t>наличии)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799"/>
      </w:pPr>
      <w:r>
        <w:rPr/>
        <w:t>Сведения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хранилище</w:t>
      </w:r>
      <w:r>
        <w:rPr>
          <w:spacing w:val="-3"/>
        </w:rPr>
        <w:t> </w:t>
      </w:r>
      <w:r>
        <w:rPr/>
        <w:t>ИИИ</w:t>
      </w:r>
      <w:r>
        <w:rPr>
          <w:spacing w:val="-2"/>
        </w:rPr>
        <w:t> </w:t>
      </w:r>
      <w:r>
        <w:rPr/>
        <w:t>должны</w:t>
      </w:r>
      <w:r>
        <w:rPr>
          <w:spacing w:val="-4"/>
        </w:rPr>
        <w:t> </w:t>
      </w:r>
      <w:r>
        <w:rPr>
          <w:spacing w:val="-2"/>
        </w:rPr>
        <w:t>содержать:</w:t>
      </w:r>
    </w:p>
    <w:p>
      <w:pPr>
        <w:pStyle w:val="ListParagraph"/>
        <w:numPr>
          <w:ilvl w:val="0"/>
          <w:numId w:val="3"/>
        </w:numPr>
        <w:tabs>
          <w:tab w:pos="1084" w:val="left" w:leader="none"/>
        </w:tabs>
        <w:spacing w:line="240" w:lineRule="auto" w:before="134" w:after="0"/>
        <w:ind w:left="1083" w:right="0" w:hanging="285"/>
        <w:jc w:val="left"/>
        <w:rPr>
          <w:sz w:val="24"/>
        </w:rPr>
      </w:pPr>
      <w:r>
        <w:rPr>
          <w:sz w:val="24"/>
        </w:rPr>
        <w:t>тип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хранилища;</w:t>
      </w:r>
    </w:p>
    <w:p>
      <w:pPr>
        <w:pStyle w:val="ListParagraph"/>
        <w:numPr>
          <w:ilvl w:val="0"/>
          <w:numId w:val="3"/>
        </w:numPr>
        <w:tabs>
          <w:tab w:pos="1084" w:val="left" w:leader="none"/>
        </w:tabs>
        <w:spacing w:line="240" w:lineRule="auto" w:before="138" w:after="0"/>
        <w:ind w:left="1083" w:right="0" w:hanging="285"/>
        <w:jc w:val="left"/>
        <w:rPr>
          <w:sz w:val="24"/>
        </w:rPr>
      </w:pPr>
      <w:r>
        <w:rPr>
          <w:sz w:val="24"/>
        </w:rPr>
        <w:t>количество мест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хранилище;</w:t>
      </w:r>
    </w:p>
    <w:p>
      <w:pPr>
        <w:pStyle w:val="ListParagraph"/>
        <w:numPr>
          <w:ilvl w:val="0"/>
          <w:numId w:val="3"/>
        </w:numPr>
        <w:tabs>
          <w:tab w:pos="1084" w:val="left" w:leader="none"/>
        </w:tabs>
        <w:spacing w:line="240" w:lineRule="auto" w:before="138" w:after="0"/>
        <w:ind w:left="1083" w:right="0" w:hanging="285"/>
        <w:jc w:val="left"/>
        <w:rPr>
          <w:sz w:val="24"/>
        </w:rPr>
      </w:pPr>
      <w:r>
        <w:rPr>
          <w:sz w:val="24"/>
        </w:rPr>
        <w:t>год</w:t>
      </w:r>
      <w:r>
        <w:rPr>
          <w:spacing w:val="-6"/>
          <w:sz w:val="24"/>
        </w:rPr>
        <w:t> </w:t>
      </w:r>
      <w:r>
        <w:rPr>
          <w:sz w:val="24"/>
        </w:rPr>
        <w:t>сооружения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хранилища;</w:t>
      </w:r>
    </w:p>
    <w:p>
      <w:pPr>
        <w:pStyle w:val="ListParagraph"/>
        <w:numPr>
          <w:ilvl w:val="0"/>
          <w:numId w:val="3"/>
        </w:numPr>
        <w:tabs>
          <w:tab w:pos="1084" w:val="left" w:leader="none"/>
        </w:tabs>
        <w:spacing w:line="240" w:lineRule="auto" w:before="138" w:after="0"/>
        <w:ind w:left="1083" w:right="0" w:hanging="285"/>
        <w:jc w:val="left"/>
        <w:rPr>
          <w:sz w:val="24"/>
        </w:rPr>
      </w:pPr>
      <w:r>
        <w:rPr>
          <w:sz w:val="24"/>
        </w:rPr>
        <w:t>наличие </w:t>
      </w:r>
      <w:r>
        <w:rPr>
          <w:spacing w:val="-2"/>
          <w:sz w:val="24"/>
        </w:rPr>
        <w:t>манипулятора;</w:t>
      </w:r>
    </w:p>
    <w:p>
      <w:pPr>
        <w:pStyle w:val="ListParagraph"/>
        <w:numPr>
          <w:ilvl w:val="0"/>
          <w:numId w:val="3"/>
        </w:numPr>
        <w:tabs>
          <w:tab w:pos="1084" w:val="left" w:leader="none"/>
        </w:tabs>
        <w:spacing w:line="240" w:lineRule="auto" w:before="138" w:after="0"/>
        <w:ind w:left="1083" w:right="0" w:hanging="285"/>
        <w:jc w:val="left"/>
        <w:rPr>
          <w:sz w:val="24"/>
        </w:rPr>
      </w:pPr>
      <w:r>
        <w:rPr>
          <w:sz w:val="24"/>
        </w:rPr>
        <w:t>организация-разработчик</w:t>
      </w:r>
      <w:r>
        <w:rPr>
          <w:spacing w:val="-9"/>
          <w:sz w:val="24"/>
        </w:rPr>
        <w:t> </w:t>
      </w:r>
      <w:r>
        <w:rPr>
          <w:sz w:val="24"/>
        </w:rPr>
        <w:t>проекта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хранилища;</w:t>
      </w:r>
    </w:p>
    <w:p>
      <w:pPr>
        <w:pStyle w:val="ListParagraph"/>
        <w:numPr>
          <w:ilvl w:val="0"/>
          <w:numId w:val="3"/>
        </w:numPr>
        <w:tabs>
          <w:tab w:pos="1084" w:val="left" w:leader="none"/>
        </w:tabs>
        <w:spacing w:line="240" w:lineRule="auto" w:before="138" w:after="0"/>
        <w:ind w:left="1083" w:right="0" w:hanging="285"/>
        <w:jc w:val="left"/>
        <w:rPr>
          <w:sz w:val="24"/>
        </w:rPr>
      </w:pPr>
      <w:r>
        <w:rPr>
          <w:sz w:val="24"/>
        </w:rPr>
        <w:t>схема</w:t>
      </w:r>
      <w:r>
        <w:rPr>
          <w:spacing w:val="-3"/>
          <w:sz w:val="24"/>
        </w:rPr>
        <w:t> </w:t>
      </w:r>
      <w:r>
        <w:rPr>
          <w:sz w:val="24"/>
        </w:rPr>
        <w:t>(планировка)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хранилища;</w:t>
      </w:r>
    </w:p>
    <w:p>
      <w:pPr>
        <w:pStyle w:val="ListParagraph"/>
        <w:numPr>
          <w:ilvl w:val="0"/>
          <w:numId w:val="3"/>
        </w:numPr>
        <w:tabs>
          <w:tab w:pos="1084" w:val="left" w:leader="none"/>
        </w:tabs>
        <w:spacing w:line="240" w:lineRule="auto" w:before="134" w:after="0"/>
        <w:ind w:left="1083" w:right="0" w:hanging="285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> </w:t>
      </w:r>
      <w:r>
        <w:rPr>
          <w:sz w:val="24"/>
        </w:rPr>
        <w:t>помещения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хранилища.</w:t>
      </w:r>
    </w:p>
    <w:p>
      <w:pPr>
        <w:pStyle w:val="BodyText"/>
        <w:spacing w:line="362" w:lineRule="auto" w:before="140"/>
        <w:ind w:left="233" w:right="544" w:firstLine="566"/>
      </w:pPr>
      <w:r>
        <w:rPr/>
        <w:pict>
          <v:rect style="position:absolute;margin-left:47.543999pt;margin-top:7.403131pt;width:.72pt;height:20.88pt;mso-position-horizontal-relative:page;mso-position-vertical-relative:paragraph;z-index:15750144" id="docshape55" filled="true" fillcolor="#000000" stroked="false">
            <v:fill type="solid"/>
            <w10:wrap type="none"/>
          </v:rect>
        </w:pict>
      </w:r>
      <w:r>
        <w:rPr/>
        <w:t>Если в ЛНК используются только генерирующие ИИИ, в данном разделе Паспорта ЛНК</w:t>
      </w:r>
      <w:r>
        <w:rPr>
          <w:spacing w:val="40"/>
        </w:rPr>
        <w:t> </w:t>
      </w:r>
      <w:r>
        <w:rPr/>
        <w:t>делается следующие записи:</w:t>
      </w:r>
    </w:p>
    <w:p>
      <w:pPr>
        <w:pStyle w:val="ListParagraph"/>
        <w:numPr>
          <w:ilvl w:val="0"/>
          <w:numId w:val="3"/>
        </w:numPr>
        <w:tabs>
          <w:tab w:pos="1084" w:val="left" w:leader="none"/>
        </w:tabs>
        <w:spacing w:line="288" w:lineRule="exact" w:before="0" w:after="0"/>
        <w:ind w:left="1083" w:right="0" w:hanging="285"/>
        <w:jc w:val="left"/>
        <w:rPr>
          <w:sz w:val="24"/>
        </w:rPr>
      </w:pPr>
      <w:r>
        <w:rPr>
          <w:sz w:val="24"/>
        </w:rPr>
        <w:t>закрытые</w:t>
      </w:r>
      <w:r>
        <w:rPr>
          <w:spacing w:val="-4"/>
          <w:sz w:val="24"/>
        </w:rPr>
        <w:t> </w:t>
      </w:r>
      <w:r>
        <w:rPr>
          <w:sz w:val="24"/>
        </w:rPr>
        <w:t>радионуклидные</w:t>
      </w:r>
      <w:r>
        <w:rPr>
          <w:spacing w:val="-2"/>
          <w:sz w:val="24"/>
        </w:rPr>
        <w:t> </w:t>
      </w:r>
      <w:r>
        <w:rPr>
          <w:sz w:val="24"/>
        </w:rPr>
        <w:t>ИИИ</w:t>
      </w:r>
      <w:r>
        <w:rPr>
          <w:spacing w:val="-2"/>
          <w:sz w:val="24"/>
        </w:rPr>
        <w:t> </w:t>
      </w:r>
      <w:r>
        <w:rPr>
          <w:sz w:val="24"/>
        </w:rPr>
        <w:t>в лаборатории</w:t>
      </w:r>
      <w:r>
        <w:rPr>
          <w:spacing w:val="-10"/>
          <w:sz w:val="24"/>
        </w:rPr>
        <w:t> </w:t>
      </w:r>
      <w:r>
        <w:rPr>
          <w:sz w:val="24"/>
        </w:rPr>
        <w:t>отсутствуют</w:t>
      </w:r>
      <w:r>
        <w:rPr>
          <w:spacing w:val="-1"/>
          <w:sz w:val="24"/>
        </w:rPr>
        <w:t> </w:t>
      </w:r>
      <w:r>
        <w:rPr>
          <w:sz w:val="24"/>
        </w:rPr>
        <w:t>и не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используются;</w:t>
      </w:r>
    </w:p>
    <w:p>
      <w:pPr>
        <w:pStyle w:val="ListParagraph"/>
        <w:numPr>
          <w:ilvl w:val="0"/>
          <w:numId w:val="3"/>
        </w:numPr>
        <w:tabs>
          <w:tab w:pos="1084" w:val="left" w:leader="none"/>
        </w:tabs>
        <w:spacing w:line="240" w:lineRule="auto" w:before="139" w:after="0"/>
        <w:ind w:left="1083" w:right="0" w:hanging="285"/>
        <w:jc w:val="left"/>
        <w:rPr>
          <w:sz w:val="24"/>
        </w:rPr>
      </w:pPr>
      <w:r>
        <w:rPr/>
        <w:pict>
          <v:rect style="position:absolute;margin-left:47.543999pt;margin-top:7.494464pt;width:.72pt;height:21.36pt;mso-position-horizontal-relative:page;mso-position-vertical-relative:paragraph;z-index:15750656" id="docshape56" filled="true" fillcolor="#000000" stroked="false">
            <v:fill type="solid"/>
            <w10:wrap type="none"/>
          </v:rect>
        </w:pict>
      </w:r>
      <w:r>
        <w:rPr>
          <w:sz w:val="24"/>
        </w:rPr>
        <w:t>рентгеновские</w:t>
      </w:r>
      <w:r>
        <w:rPr>
          <w:spacing w:val="-5"/>
          <w:sz w:val="24"/>
        </w:rPr>
        <w:t> </w:t>
      </w:r>
      <w:r>
        <w:rPr>
          <w:sz w:val="24"/>
        </w:rPr>
        <w:t>аппараты хранятся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запирающихся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ключ</w:t>
      </w:r>
      <w:r>
        <w:rPr>
          <w:spacing w:val="-3"/>
          <w:sz w:val="24"/>
        </w:rPr>
        <w:t> </w:t>
      </w:r>
      <w:r>
        <w:rPr>
          <w:sz w:val="24"/>
        </w:rPr>
        <w:t>шкафах</w:t>
      </w:r>
      <w:r>
        <w:rPr>
          <w:spacing w:val="-6"/>
          <w:sz w:val="24"/>
        </w:rPr>
        <w:t> </w:t>
      </w:r>
      <w:r>
        <w:rPr>
          <w:sz w:val="24"/>
        </w:rPr>
        <w:t>или </w:t>
      </w:r>
      <w:r>
        <w:rPr>
          <w:spacing w:val="-2"/>
          <w:sz w:val="24"/>
        </w:rPr>
        <w:t>комнатах.</w:t>
      </w:r>
    </w:p>
    <w:sectPr>
      <w:pgSz w:w="11910" w:h="16840"/>
      <w:pgMar w:header="0" w:footer="662" w:top="1140" w:bottom="860" w:left="9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9.859985pt;margin-top:797.833557pt;width:17.1pt;height:13.2pt;mso-position-horizontal-relative:page;mso-position-vertical-relative:page;z-index:-15975424" type="#_x0000_t202" id="docshape1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"/>
      <w:lvlJc w:val="left"/>
      <w:pPr>
        <w:ind w:left="1083" w:hanging="28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68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31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7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3" w:hanging="28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9"/>
      <w:numFmt w:val="decimal"/>
      <w:lvlText w:val="%1."/>
      <w:lvlJc w:val="left"/>
      <w:pPr>
        <w:ind w:left="233" w:hanging="25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33" w:hanging="24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47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5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6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7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7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85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93" w:hanging="24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04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0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1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2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3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4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5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7" w:hanging="245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209" w:hanging="245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20" w:right="537"/>
      <w:jc w:val="center"/>
    </w:pPr>
    <w:rPr>
      <w:rFonts w:ascii="Times New Roman" w:hAnsi="Times New Roman" w:eastAsia="Times New Roman" w:cs="Times New Roman"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83" w:hanging="28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Naks6</dc:creator>
  <dcterms:created xsi:type="dcterms:W3CDTF">2025-09-05T09:40:42Z</dcterms:created>
  <dcterms:modified xsi:type="dcterms:W3CDTF">2025-09-05T09:40:42Z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2025-09-05T00:00:00Z</vt:filetime>
  </property>
</Properties>
</file>